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7F" w:rsidRPr="00A16F27" w:rsidRDefault="00456057" w:rsidP="005F411F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A16F27">
        <w:rPr>
          <w:rFonts w:ascii="Times New Roman" w:hAnsi="Times New Roman" w:cs="Times New Roman"/>
          <w:b/>
          <w:sz w:val="18"/>
          <w:szCs w:val="18"/>
          <w:lang w:eastAsia="ru-RU"/>
        </w:rPr>
        <w:t>Протокол №</w:t>
      </w:r>
      <w:r w:rsidR="00A0064C" w:rsidRPr="00A16F27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75</w:t>
      </w:r>
    </w:p>
    <w:p w:rsidR="00456057" w:rsidRPr="00A16F27" w:rsidRDefault="00E223B6" w:rsidP="005F411F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A16F27">
        <w:rPr>
          <w:rFonts w:ascii="Times New Roman" w:hAnsi="Times New Roman" w:cs="Times New Roman"/>
          <w:b/>
          <w:sz w:val="18"/>
          <w:szCs w:val="18"/>
          <w:lang w:eastAsia="ru-RU"/>
        </w:rPr>
        <w:t>итогов по закупу</w:t>
      </w:r>
      <w:r w:rsidR="00FF143E" w:rsidRPr="00A16F27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F87B6C" w:rsidRPr="00A16F27">
        <w:rPr>
          <w:rFonts w:ascii="Times New Roman" w:hAnsi="Times New Roman" w:cs="Times New Roman"/>
          <w:b/>
          <w:sz w:val="18"/>
          <w:szCs w:val="18"/>
          <w:lang w:eastAsia="ru-RU"/>
        </w:rPr>
        <w:t>медицинских изделий</w:t>
      </w:r>
      <w:r w:rsidR="00B1408A" w:rsidRPr="00A16F27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456057" w:rsidRPr="00A16F27">
        <w:rPr>
          <w:rFonts w:ascii="Times New Roman" w:hAnsi="Times New Roman" w:cs="Times New Roman"/>
          <w:b/>
          <w:sz w:val="18"/>
          <w:szCs w:val="18"/>
          <w:lang w:eastAsia="ru-RU"/>
        </w:rPr>
        <w:t>способом запроса ценовых предложений.</w:t>
      </w:r>
    </w:p>
    <w:p w:rsidR="00456057" w:rsidRPr="00A16F27" w:rsidRDefault="00456057" w:rsidP="005F411F">
      <w:pPr>
        <w:spacing w:after="12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A16F27">
        <w:rPr>
          <w:rFonts w:ascii="Times New Roman" w:hAnsi="Times New Roman" w:cs="Times New Roman"/>
          <w:sz w:val="18"/>
          <w:szCs w:val="18"/>
          <w:lang w:eastAsia="ru-RU"/>
        </w:rPr>
        <w:t>КГП «Областная</w:t>
      </w:r>
      <w:r w:rsidR="00A04FCE"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клиническая больница» УЗКО</w:t>
      </w:r>
      <w:r w:rsidR="00A04FCE" w:rsidRPr="00A16F27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="00A04FCE" w:rsidRPr="00A16F27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="002A7686" w:rsidRPr="00A16F27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="002A7686" w:rsidRPr="00A16F27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="00E223B6" w:rsidRPr="00A16F27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="00E62AD6" w:rsidRPr="00A16F27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="00A16230" w:rsidRPr="00A16F27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="00A04FCE" w:rsidRPr="00A16F27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="00A0064C" w:rsidRPr="00A16F27">
        <w:rPr>
          <w:rFonts w:ascii="Times New Roman" w:hAnsi="Times New Roman" w:cs="Times New Roman"/>
          <w:sz w:val="18"/>
          <w:szCs w:val="18"/>
          <w:lang w:eastAsia="ru-RU"/>
        </w:rPr>
        <w:t>07</w:t>
      </w:r>
      <w:r w:rsidR="005B0627" w:rsidRPr="00A16F27">
        <w:rPr>
          <w:rFonts w:ascii="Times New Roman" w:hAnsi="Times New Roman" w:cs="Times New Roman"/>
          <w:sz w:val="18"/>
          <w:szCs w:val="18"/>
          <w:lang w:eastAsia="ru-RU"/>
        </w:rPr>
        <w:t>.</w:t>
      </w:r>
      <w:r w:rsidR="00207B12" w:rsidRPr="00A16F27">
        <w:rPr>
          <w:rFonts w:ascii="Times New Roman" w:hAnsi="Times New Roman" w:cs="Times New Roman"/>
          <w:sz w:val="18"/>
          <w:szCs w:val="18"/>
          <w:lang w:eastAsia="ru-RU"/>
        </w:rPr>
        <w:t>10</w:t>
      </w:r>
      <w:r w:rsidRPr="00A16F27">
        <w:rPr>
          <w:rFonts w:ascii="Times New Roman" w:hAnsi="Times New Roman" w:cs="Times New Roman"/>
          <w:sz w:val="18"/>
          <w:szCs w:val="18"/>
          <w:lang w:eastAsia="ru-RU"/>
        </w:rPr>
        <w:t>.201</w:t>
      </w:r>
      <w:r w:rsidR="00E85E5E" w:rsidRPr="00A16F27">
        <w:rPr>
          <w:rFonts w:ascii="Times New Roman" w:hAnsi="Times New Roman" w:cs="Times New Roman"/>
          <w:sz w:val="18"/>
          <w:szCs w:val="18"/>
          <w:lang w:eastAsia="ru-RU"/>
        </w:rPr>
        <w:t>9</w:t>
      </w:r>
      <w:r w:rsidR="009E2B26"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A16F27">
        <w:rPr>
          <w:rFonts w:ascii="Times New Roman" w:hAnsi="Times New Roman" w:cs="Times New Roman"/>
          <w:sz w:val="18"/>
          <w:szCs w:val="18"/>
          <w:lang w:eastAsia="ru-RU"/>
        </w:rPr>
        <w:t>г.</w:t>
      </w:r>
    </w:p>
    <w:p w:rsidR="00456057" w:rsidRPr="00A16F27" w:rsidRDefault="00456057" w:rsidP="005F411F">
      <w:pPr>
        <w:spacing w:after="12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A16F27">
        <w:rPr>
          <w:rFonts w:ascii="Times New Roman" w:hAnsi="Times New Roman" w:cs="Times New Roman"/>
          <w:sz w:val="18"/>
          <w:szCs w:val="18"/>
          <w:lang w:eastAsia="ru-RU"/>
        </w:rPr>
        <w:t>Комиссия в составе:</w:t>
      </w:r>
    </w:p>
    <w:p w:rsidR="00EF74E9" w:rsidRPr="00A16F27" w:rsidRDefault="00EF74E9" w:rsidP="005F411F">
      <w:pPr>
        <w:spacing w:after="12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16F27">
        <w:rPr>
          <w:rFonts w:ascii="Times New Roman" w:hAnsi="Times New Roman" w:cs="Times New Roman"/>
          <w:color w:val="000000"/>
          <w:sz w:val="18"/>
          <w:szCs w:val="18"/>
        </w:rPr>
        <w:t>Председатель комиссии:</w:t>
      </w:r>
    </w:p>
    <w:p w:rsidR="00EF74E9" w:rsidRPr="00A16F27" w:rsidRDefault="00EF74E9" w:rsidP="005F411F">
      <w:pPr>
        <w:spacing w:after="12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16F27">
        <w:rPr>
          <w:rFonts w:ascii="Times New Roman" w:hAnsi="Times New Roman" w:cs="Times New Roman"/>
          <w:color w:val="000000"/>
          <w:sz w:val="18"/>
          <w:szCs w:val="18"/>
        </w:rPr>
        <w:t>АБЕУОВ М. Е. - директор.</w:t>
      </w:r>
    </w:p>
    <w:p w:rsidR="00EF74E9" w:rsidRPr="00A16F27" w:rsidRDefault="00EF74E9" w:rsidP="005F411F">
      <w:pPr>
        <w:spacing w:after="12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16F27">
        <w:rPr>
          <w:rFonts w:ascii="Times New Roman" w:hAnsi="Times New Roman" w:cs="Times New Roman"/>
          <w:color w:val="000000"/>
          <w:sz w:val="18"/>
          <w:szCs w:val="18"/>
        </w:rPr>
        <w:t>Зам. председатель комиссии:</w:t>
      </w:r>
    </w:p>
    <w:p w:rsidR="00EF74E9" w:rsidRPr="00A16F27" w:rsidRDefault="00685DE4" w:rsidP="005F411F">
      <w:pPr>
        <w:spacing w:after="12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16F27">
        <w:rPr>
          <w:rFonts w:ascii="Times New Roman" w:hAnsi="Times New Roman" w:cs="Times New Roman"/>
          <w:color w:val="000000"/>
          <w:sz w:val="18"/>
          <w:szCs w:val="18"/>
        </w:rPr>
        <w:t>ДАНИЯРОВА Б. Л.</w:t>
      </w:r>
      <w:r w:rsidR="00EF74E9" w:rsidRPr="00A16F27">
        <w:rPr>
          <w:rFonts w:ascii="Times New Roman" w:hAnsi="Times New Roman" w:cs="Times New Roman"/>
          <w:color w:val="000000"/>
          <w:sz w:val="18"/>
          <w:szCs w:val="18"/>
        </w:rPr>
        <w:t xml:space="preserve"> - заместитель директора по лечебной работе.</w:t>
      </w:r>
    </w:p>
    <w:p w:rsidR="00EF74E9" w:rsidRPr="00A16F27" w:rsidRDefault="00EF74E9" w:rsidP="005F411F">
      <w:pPr>
        <w:spacing w:after="12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16F27">
        <w:rPr>
          <w:rFonts w:ascii="Times New Roman" w:hAnsi="Times New Roman" w:cs="Times New Roman"/>
          <w:color w:val="000000"/>
          <w:sz w:val="18"/>
          <w:szCs w:val="18"/>
        </w:rPr>
        <w:t>Члены комиссии:</w:t>
      </w:r>
    </w:p>
    <w:p w:rsidR="00EF74E9" w:rsidRPr="00A16F27" w:rsidRDefault="00685DE4" w:rsidP="005F411F">
      <w:pPr>
        <w:spacing w:after="12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16F27">
        <w:rPr>
          <w:rFonts w:ascii="Times New Roman" w:hAnsi="Times New Roman" w:cs="Times New Roman"/>
          <w:color w:val="000000"/>
          <w:sz w:val="18"/>
          <w:szCs w:val="18"/>
        </w:rPr>
        <w:t>МАУИЕНОВА А. Р.</w:t>
      </w:r>
      <w:r w:rsidR="00EF74E9" w:rsidRPr="00A16F27">
        <w:rPr>
          <w:rFonts w:ascii="Times New Roman" w:hAnsi="Times New Roman" w:cs="Times New Roman"/>
          <w:color w:val="000000"/>
          <w:sz w:val="18"/>
          <w:szCs w:val="18"/>
        </w:rPr>
        <w:t xml:space="preserve"> - начальник ПЭО.</w:t>
      </w:r>
    </w:p>
    <w:p w:rsidR="00EF74E9" w:rsidRPr="00A16F27" w:rsidRDefault="00EF74E9" w:rsidP="005F411F">
      <w:pPr>
        <w:spacing w:after="12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16F27">
        <w:rPr>
          <w:rFonts w:ascii="Times New Roman" w:hAnsi="Times New Roman" w:cs="Times New Roman"/>
          <w:sz w:val="18"/>
          <w:szCs w:val="18"/>
        </w:rPr>
        <w:t>АБДРАХМАНОВА Ш.М. - главный бухгалтер.</w:t>
      </w:r>
    </w:p>
    <w:p w:rsidR="00EF74E9" w:rsidRDefault="00EF74E9" w:rsidP="005F411F">
      <w:pPr>
        <w:spacing w:after="12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16F27">
        <w:rPr>
          <w:rFonts w:ascii="Times New Roman" w:hAnsi="Times New Roman" w:cs="Times New Roman"/>
          <w:color w:val="000000"/>
          <w:sz w:val="18"/>
          <w:szCs w:val="18"/>
        </w:rPr>
        <w:t>СЕЛИВЕРСТОВА Э.Н. - провизор.</w:t>
      </w:r>
    </w:p>
    <w:p w:rsidR="00C50C93" w:rsidRDefault="00C50C93" w:rsidP="005F411F">
      <w:pPr>
        <w:spacing w:after="12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16F27">
        <w:rPr>
          <w:rFonts w:ascii="Times New Roman" w:hAnsi="Times New Roman" w:cs="Times New Roman"/>
          <w:sz w:val="18"/>
          <w:szCs w:val="18"/>
        </w:rPr>
        <w:t>БЕКМАГАМБЕТОВ Д. Т</w:t>
      </w:r>
      <w:r w:rsidR="00685DE4" w:rsidRPr="00A16F27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A16F27">
        <w:rPr>
          <w:rFonts w:ascii="Times New Roman" w:hAnsi="Times New Roman" w:cs="Times New Roman"/>
          <w:color w:val="000000"/>
          <w:sz w:val="18"/>
          <w:szCs w:val="18"/>
        </w:rPr>
        <w:t xml:space="preserve"> - юрист.</w:t>
      </w:r>
    </w:p>
    <w:p w:rsidR="00A16F27" w:rsidRPr="00A16F27" w:rsidRDefault="00A16F27" w:rsidP="00A16F27">
      <w:pPr>
        <w:spacing w:after="12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ЖУНУСОВ С. А. – заведующий отделения урологии.</w:t>
      </w:r>
    </w:p>
    <w:p w:rsidR="00EF74E9" w:rsidRPr="00A16F27" w:rsidRDefault="00EF74E9" w:rsidP="005F411F">
      <w:pPr>
        <w:spacing w:after="12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16F27">
        <w:rPr>
          <w:rFonts w:ascii="Times New Roman" w:hAnsi="Times New Roman" w:cs="Times New Roman"/>
          <w:color w:val="000000"/>
          <w:sz w:val="18"/>
          <w:szCs w:val="18"/>
        </w:rPr>
        <w:t>Секретарь комиссии:</w:t>
      </w:r>
    </w:p>
    <w:p w:rsidR="00EF74E9" w:rsidRPr="00A16F27" w:rsidRDefault="00EF74E9" w:rsidP="005F411F">
      <w:pPr>
        <w:spacing w:after="12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16F27">
        <w:rPr>
          <w:rFonts w:ascii="Times New Roman" w:hAnsi="Times New Roman" w:cs="Times New Roman"/>
          <w:color w:val="000000"/>
          <w:sz w:val="18"/>
          <w:szCs w:val="18"/>
        </w:rPr>
        <w:t>Штенская Н. И. - специалист по гос. закупкам</w:t>
      </w:r>
      <w:r w:rsidR="00D942BF" w:rsidRPr="00A16F27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3650AA" w:rsidRPr="00A16F27" w:rsidRDefault="00D942BF" w:rsidP="005F411F">
      <w:pPr>
        <w:spacing w:after="120" w:line="240" w:lineRule="auto"/>
        <w:rPr>
          <w:rStyle w:val="s0"/>
          <w:sz w:val="18"/>
          <w:szCs w:val="18"/>
        </w:rPr>
      </w:pPr>
      <w:r w:rsidRPr="00A16F27">
        <w:rPr>
          <w:rStyle w:val="s0"/>
          <w:sz w:val="18"/>
          <w:szCs w:val="18"/>
        </w:rPr>
        <w:t>Дата и время пред</w:t>
      </w:r>
      <w:r w:rsidR="00246575" w:rsidRPr="00A16F27">
        <w:rPr>
          <w:rStyle w:val="s0"/>
          <w:sz w:val="18"/>
          <w:szCs w:val="18"/>
        </w:rPr>
        <w:t>ставления ценового предложения:</w:t>
      </w:r>
    </w:p>
    <w:p w:rsidR="00B46C3D" w:rsidRPr="00A16F27" w:rsidRDefault="00FD7099" w:rsidP="00593725">
      <w:pPr>
        <w:pStyle w:val="aa"/>
        <w:numPr>
          <w:ilvl w:val="0"/>
          <w:numId w:val="44"/>
        </w:num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6F27">
        <w:rPr>
          <w:rFonts w:ascii="Times New Roman" w:hAnsi="Times New Roman" w:cs="Times New Roman"/>
          <w:sz w:val="18"/>
          <w:szCs w:val="18"/>
          <w:lang w:eastAsia="ru-RU"/>
        </w:rPr>
        <w:t>ИП Медкор</w:t>
      </w:r>
      <w:r w:rsidR="00556FB3"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, г. </w:t>
      </w:r>
      <w:r w:rsidRPr="00A16F27">
        <w:rPr>
          <w:rFonts w:ascii="Times New Roman" w:hAnsi="Times New Roman" w:cs="Times New Roman"/>
          <w:sz w:val="18"/>
          <w:szCs w:val="18"/>
          <w:lang w:eastAsia="ru-RU"/>
        </w:rPr>
        <w:t>Нур-Султан</w:t>
      </w:r>
      <w:proofErr w:type="gram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556FB3" w:rsidRPr="00A16F27">
        <w:rPr>
          <w:rFonts w:ascii="Times New Roman" w:hAnsi="Times New Roman" w:cs="Times New Roman"/>
          <w:sz w:val="18"/>
          <w:szCs w:val="18"/>
          <w:lang w:eastAsia="ru-RU"/>
        </w:rPr>
        <w:t>,</w:t>
      </w:r>
      <w:proofErr w:type="gramEnd"/>
      <w:r w:rsidR="00556FB3"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ул. </w:t>
      </w:r>
      <w:r w:rsidRPr="00A16F27">
        <w:rPr>
          <w:rFonts w:ascii="Times New Roman" w:hAnsi="Times New Roman" w:cs="Times New Roman"/>
          <w:sz w:val="18"/>
          <w:szCs w:val="18"/>
          <w:lang w:eastAsia="ru-RU"/>
        </w:rPr>
        <w:t>Майлина 4/1, п. 3 офис 107</w:t>
      </w:r>
      <w:r w:rsidR="00556FB3"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. </w:t>
      </w:r>
      <w:r w:rsidRPr="00A16F27">
        <w:rPr>
          <w:rFonts w:ascii="Times New Roman" w:hAnsi="Times New Roman" w:cs="Times New Roman"/>
          <w:sz w:val="18"/>
          <w:szCs w:val="18"/>
          <w:lang w:eastAsia="ru-RU"/>
        </w:rPr>
        <w:t>26</w:t>
      </w:r>
      <w:r w:rsidR="00556FB3" w:rsidRPr="00A16F27">
        <w:rPr>
          <w:rFonts w:ascii="Times New Roman" w:hAnsi="Times New Roman" w:cs="Times New Roman"/>
          <w:sz w:val="18"/>
          <w:szCs w:val="18"/>
          <w:lang w:eastAsia="ru-RU"/>
        </w:rPr>
        <w:t>.</w:t>
      </w:r>
      <w:r w:rsidRPr="00A16F27">
        <w:rPr>
          <w:rFonts w:ascii="Times New Roman" w:hAnsi="Times New Roman" w:cs="Times New Roman"/>
          <w:sz w:val="18"/>
          <w:szCs w:val="18"/>
          <w:lang w:eastAsia="ru-RU"/>
        </w:rPr>
        <w:t>09</w:t>
      </w:r>
      <w:r w:rsidR="00556FB3"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.2019 г. </w:t>
      </w:r>
      <w:r w:rsidRPr="00A16F27">
        <w:rPr>
          <w:rFonts w:ascii="Times New Roman" w:hAnsi="Times New Roman" w:cs="Times New Roman"/>
          <w:sz w:val="18"/>
          <w:szCs w:val="18"/>
          <w:lang w:eastAsia="ru-RU"/>
        </w:rPr>
        <w:t>09</w:t>
      </w:r>
      <w:r w:rsidR="00556FB3" w:rsidRPr="00A16F27">
        <w:rPr>
          <w:rFonts w:ascii="Times New Roman" w:hAnsi="Times New Roman" w:cs="Times New Roman"/>
          <w:sz w:val="18"/>
          <w:szCs w:val="18"/>
          <w:lang w:eastAsia="ru-RU"/>
        </w:rPr>
        <w:t>:</w:t>
      </w:r>
      <w:r w:rsidRPr="00A16F27">
        <w:rPr>
          <w:rFonts w:ascii="Times New Roman" w:hAnsi="Times New Roman" w:cs="Times New Roman"/>
          <w:sz w:val="18"/>
          <w:szCs w:val="18"/>
          <w:lang w:eastAsia="ru-RU"/>
        </w:rPr>
        <w:t>05</w:t>
      </w:r>
      <w:r w:rsidR="00556FB3" w:rsidRPr="00A16F27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207B12" w:rsidRPr="00A16F27" w:rsidRDefault="00207B12" w:rsidP="00593725">
      <w:pPr>
        <w:pStyle w:val="aa"/>
        <w:numPr>
          <w:ilvl w:val="0"/>
          <w:numId w:val="44"/>
        </w:num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6F27">
        <w:rPr>
          <w:rFonts w:ascii="Times New Roman" w:hAnsi="Times New Roman" w:cs="Times New Roman"/>
          <w:sz w:val="18"/>
          <w:szCs w:val="18"/>
          <w:lang w:eastAsia="ru-RU"/>
        </w:rPr>
        <w:t>ТОО</w:t>
      </w:r>
      <w:r w:rsidRPr="00A16F27">
        <w:rPr>
          <w:rFonts w:ascii="Times New Roman" w:hAnsi="Times New Roman" w:cs="Times New Roman"/>
          <w:sz w:val="18"/>
          <w:szCs w:val="18"/>
          <w:lang w:val="en-US" w:eastAsia="ru-RU"/>
        </w:rPr>
        <w:t xml:space="preserve"> «</w:t>
      </w:r>
      <w:r w:rsidR="00FD7099" w:rsidRPr="00A16F27">
        <w:rPr>
          <w:rFonts w:ascii="Times New Roman" w:hAnsi="Times New Roman" w:cs="Times New Roman"/>
          <w:sz w:val="18"/>
          <w:szCs w:val="18"/>
          <w:lang w:val="en-US" w:eastAsia="ru-RU"/>
        </w:rPr>
        <w:t>Medical Marketing Group</w:t>
      </w:r>
      <w:r w:rsidR="00023057" w:rsidRPr="00A16F27">
        <w:rPr>
          <w:rFonts w:ascii="Times New Roman" w:hAnsi="Times New Roman" w:cs="Times New Roman"/>
          <w:sz w:val="18"/>
          <w:szCs w:val="18"/>
          <w:lang w:val="en-US" w:eastAsia="ru-RU"/>
        </w:rPr>
        <w:t>. L. L. C.</w:t>
      </w:r>
      <w:r w:rsidRPr="00A16F27">
        <w:rPr>
          <w:rFonts w:ascii="Times New Roman" w:hAnsi="Times New Roman" w:cs="Times New Roman"/>
          <w:sz w:val="18"/>
          <w:szCs w:val="18"/>
          <w:lang w:val="en-US" w:eastAsia="ru-RU"/>
        </w:rPr>
        <w:t xml:space="preserve">», </w:t>
      </w:r>
      <w:r w:rsidRPr="00A16F27">
        <w:rPr>
          <w:rFonts w:ascii="Times New Roman" w:hAnsi="Times New Roman" w:cs="Times New Roman"/>
          <w:sz w:val="18"/>
          <w:szCs w:val="18"/>
          <w:lang w:eastAsia="ru-RU"/>
        </w:rPr>
        <w:t>г</w:t>
      </w:r>
      <w:r w:rsidRPr="00A16F27">
        <w:rPr>
          <w:rFonts w:ascii="Times New Roman" w:hAnsi="Times New Roman" w:cs="Times New Roman"/>
          <w:sz w:val="18"/>
          <w:szCs w:val="18"/>
          <w:lang w:val="en-US" w:eastAsia="ru-RU"/>
        </w:rPr>
        <w:t xml:space="preserve">. </w:t>
      </w:r>
      <w:r w:rsidR="00023057" w:rsidRPr="00A16F27">
        <w:rPr>
          <w:rFonts w:ascii="Times New Roman" w:hAnsi="Times New Roman" w:cs="Times New Roman"/>
          <w:sz w:val="18"/>
          <w:szCs w:val="18"/>
          <w:lang w:eastAsia="ru-RU"/>
        </w:rPr>
        <w:t>Алматы</w:t>
      </w:r>
      <w:r w:rsidR="00023057" w:rsidRPr="00A16F27">
        <w:rPr>
          <w:rFonts w:ascii="Times New Roman" w:hAnsi="Times New Roman" w:cs="Times New Roman"/>
          <w:sz w:val="18"/>
          <w:szCs w:val="18"/>
          <w:lang w:val="en-US" w:eastAsia="ru-RU"/>
        </w:rPr>
        <w:t>,</w:t>
      </w:r>
      <w:r w:rsidRPr="00A16F27">
        <w:rPr>
          <w:rFonts w:ascii="Times New Roman" w:hAnsi="Times New Roman" w:cs="Times New Roman"/>
          <w:sz w:val="18"/>
          <w:szCs w:val="18"/>
          <w:lang w:val="en-US" w:eastAsia="ru-RU"/>
        </w:rPr>
        <w:t xml:space="preserve"> </w:t>
      </w:r>
      <w:r w:rsidRPr="00A16F27">
        <w:rPr>
          <w:rFonts w:ascii="Times New Roman" w:hAnsi="Times New Roman" w:cs="Times New Roman"/>
          <w:sz w:val="18"/>
          <w:szCs w:val="18"/>
          <w:lang w:eastAsia="ru-RU"/>
        </w:rPr>
        <w:t>ул</w:t>
      </w:r>
      <w:r w:rsidRPr="00A16F27">
        <w:rPr>
          <w:rFonts w:ascii="Times New Roman" w:hAnsi="Times New Roman" w:cs="Times New Roman"/>
          <w:sz w:val="18"/>
          <w:szCs w:val="18"/>
          <w:lang w:val="en-US" w:eastAsia="ru-RU"/>
        </w:rPr>
        <w:t xml:space="preserve">. </w:t>
      </w:r>
      <w:r w:rsidR="00023057" w:rsidRPr="00A16F27">
        <w:rPr>
          <w:rFonts w:ascii="Times New Roman" w:hAnsi="Times New Roman" w:cs="Times New Roman"/>
          <w:sz w:val="18"/>
          <w:szCs w:val="18"/>
          <w:lang w:eastAsia="ru-RU"/>
        </w:rPr>
        <w:t>Толе Би, д. 45, оф. 167.</w:t>
      </w:r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023057" w:rsidRPr="00A16F27">
        <w:rPr>
          <w:rFonts w:ascii="Times New Roman" w:hAnsi="Times New Roman" w:cs="Times New Roman"/>
          <w:sz w:val="18"/>
          <w:szCs w:val="18"/>
          <w:lang w:eastAsia="ru-RU"/>
        </w:rPr>
        <w:t>25</w:t>
      </w:r>
      <w:r w:rsidRPr="00A16F27">
        <w:rPr>
          <w:rFonts w:ascii="Times New Roman" w:hAnsi="Times New Roman" w:cs="Times New Roman"/>
          <w:sz w:val="18"/>
          <w:szCs w:val="18"/>
          <w:lang w:eastAsia="ru-RU"/>
        </w:rPr>
        <w:t>.</w:t>
      </w:r>
      <w:r w:rsidR="00FD7099" w:rsidRPr="00A16F27">
        <w:rPr>
          <w:rFonts w:ascii="Times New Roman" w:hAnsi="Times New Roman" w:cs="Times New Roman"/>
          <w:sz w:val="18"/>
          <w:szCs w:val="18"/>
          <w:lang w:eastAsia="ru-RU"/>
        </w:rPr>
        <w:t>09</w:t>
      </w:r>
      <w:r w:rsidRPr="00A16F27">
        <w:rPr>
          <w:rFonts w:ascii="Times New Roman" w:hAnsi="Times New Roman" w:cs="Times New Roman"/>
          <w:sz w:val="18"/>
          <w:szCs w:val="18"/>
          <w:lang w:eastAsia="ru-RU"/>
        </w:rPr>
        <w:t>.2019 г.</w:t>
      </w:r>
      <w:r w:rsidR="00023057" w:rsidRPr="00A16F27">
        <w:rPr>
          <w:rFonts w:ascii="Times New Roman" w:hAnsi="Times New Roman" w:cs="Times New Roman"/>
          <w:sz w:val="18"/>
          <w:szCs w:val="18"/>
          <w:lang w:eastAsia="ru-RU"/>
        </w:rPr>
        <w:t>12</w:t>
      </w:r>
      <w:r w:rsidRPr="00A16F27">
        <w:rPr>
          <w:rFonts w:ascii="Times New Roman" w:hAnsi="Times New Roman" w:cs="Times New Roman"/>
          <w:sz w:val="18"/>
          <w:szCs w:val="18"/>
          <w:lang w:eastAsia="ru-RU"/>
        </w:rPr>
        <w:t>:</w:t>
      </w:r>
      <w:r w:rsidR="00FD7099" w:rsidRPr="00A16F27">
        <w:rPr>
          <w:rFonts w:ascii="Times New Roman" w:hAnsi="Times New Roman" w:cs="Times New Roman"/>
          <w:sz w:val="18"/>
          <w:szCs w:val="18"/>
          <w:lang w:eastAsia="ru-RU"/>
        </w:rPr>
        <w:t>05</w:t>
      </w:r>
      <w:r w:rsidRPr="00A16F27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456057" w:rsidRPr="00A16F27" w:rsidRDefault="00456057" w:rsidP="005F411F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6F27">
        <w:rPr>
          <w:rFonts w:ascii="Times New Roman" w:hAnsi="Times New Roman" w:cs="Times New Roman"/>
          <w:sz w:val="18"/>
          <w:szCs w:val="18"/>
          <w:lang w:eastAsia="ru-RU"/>
        </w:rPr>
        <w:t>Согласно п. 108 Постановления Правительства РК от 30 октября 2009г. №1729 «Об утверждении Правил организации и проведения закупа лекарственных средств</w:t>
      </w:r>
      <w:r w:rsidR="00145689"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и медицинских изделий</w:t>
      </w:r>
      <w:r w:rsidR="00F87B6C" w:rsidRPr="00A16F27">
        <w:rPr>
          <w:rFonts w:ascii="Times New Roman" w:hAnsi="Times New Roman" w:cs="Times New Roman"/>
          <w:sz w:val="18"/>
          <w:szCs w:val="18"/>
          <w:lang w:eastAsia="ru-RU"/>
        </w:rPr>
        <w:t>,</w:t>
      </w:r>
      <w:r w:rsidR="00145689"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фармацевтических услуг № 1729 с изменениями от 30 мая 2019 года</w:t>
      </w:r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провели закуп способом запроса ценовых предложений </w:t>
      </w:r>
      <w:r w:rsidR="00B1408A" w:rsidRPr="00A16F27">
        <w:rPr>
          <w:rFonts w:ascii="Times New Roman" w:hAnsi="Times New Roman" w:cs="Times New Roman"/>
          <w:sz w:val="18"/>
          <w:szCs w:val="18"/>
          <w:lang w:eastAsia="ru-RU"/>
        </w:rPr>
        <w:t>медицинск</w:t>
      </w:r>
      <w:r w:rsidR="00F87B6C" w:rsidRPr="00A16F27">
        <w:rPr>
          <w:rFonts w:ascii="Times New Roman" w:hAnsi="Times New Roman" w:cs="Times New Roman"/>
          <w:sz w:val="18"/>
          <w:szCs w:val="18"/>
          <w:lang w:eastAsia="ru-RU"/>
        </w:rPr>
        <w:t>их изделий</w:t>
      </w:r>
      <w:r w:rsidR="00C64A08" w:rsidRPr="00A16F27">
        <w:rPr>
          <w:rFonts w:ascii="Times New Roman" w:hAnsi="Times New Roman" w:cs="Times New Roman"/>
          <w:sz w:val="18"/>
          <w:szCs w:val="18"/>
          <w:lang w:eastAsia="ru-RU"/>
        </w:rPr>
        <w:t>:</w:t>
      </w:r>
    </w:p>
    <w:p w:rsidR="007C7DD5" w:rsidRPr="00A16F27" w:rsidRDefault="007C7DD5" w:rsidP="005F411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="00A0064C" w:rsidRPr="00A16F27">
        <w:rPr>
          <w:rFonts w:ascii="Times New Roman" w:hAnsi="Times New Roman" w:cs="Times New Roman"/>
          <w:sz w:val="18"/>
          <w:szCs w:val="18"/>
          <w:lang w:eastAsia="ru-RU"/>
        </w:rPr>
        <w:t>Стент уретральный двойной J-образный, размерами: 7 (</w:t>
      </w:r>
      <w:proofErr w:type="spellStart"/>
      <w:r w:rsidR="00A0064C" w:rsidRPr="00A16F27">
        <w:rPr>
          <w:rFonts w:ascii="Times New Roman" w:hAnsi="Times New Roman" w:cs="Times New Roman"/>
          <w:sz w:val="18"/>
          <w:szCs w:val="18"/>
          <w:lang w:eastAsia="ru-RU"/>
        </w:rPr>
        <w:t>Fr</w:t>
      </w:r>
      <w:proofErr w:type="spellEnd"/>
      <w:r w:rsidR="00A0064C" w:rsidRPr="00A16F27">
        <w:rPr>
          <w:rFonts w:ascii="Times New Roman" w:hAnsi="Times New Roman" w:cs="Times New Roman"/>
          <w:sz w:val="18"/>
          <w:szCs w:val="18"/>
          <w:lang w:eastAsia="ru-RU"/>
        </w:rPr>
        <w:t>); длиной 26 (см)</w:t>
      </w:r>
      <w:proofErr w:type="gramStart"/>
      <w:r w:rsidR="00A0064C" w:rsidRPr="00A16F27">
        <w:rPr>
          <w:rFonts w:ascii="Times New Roman" w:hAnsi="Times New Roman" w:cs="Times New Roman"/>
          <w:sz w:val="18"/>
          <w:szCs w:val="18"/>
          <w:lang w:eastAsia="ru-RU"/>
        </w:rPr>
        <w:t>.</w:t>
      </w:r>
      <w:proofErr w:type="gramEnd"/>
      <w:r w:rsidR="00A0064C"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(</w:t>
      </w:r>
      <w:proofErr w:type="gramStart"/>
      <w:r w:rsidR="00A0064C" w:rsidRPr="00A16F27">
        <w:rPr>
          <w:rFonts w:ascii="Times New Roman" w:hAnsi="Times New Roman" w:cs="Times New Roman"/>
          <w:sz w:val="18"/>
          <w:szCs w:val="18"/>
          <w:lang w:eastAsia="ru-RU"/>
        </w:rPr>
        <w:t>о</w:t>
      </w:r>
      <w:proofErr w:type="gramEnd"/>
      <w:r w:rsidR="00A0064C"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ткрытый с одной стороны, с проводником) размер проводника 0.035'' </w:t>
      </w:r>
      <w:proofErr w:type="spellStart"/>
      <w:r w:rsidR="00A0064C" w:rsidRPr="00A16F27">
        <w:rPr>
          <w:rFonts w:ascii="Times New Roman" w:hAnsi="Times New Roman" w:cs="Times New Roman"/>
          <w:sz w:val="18"/>
          <w:szCs w:val="18"/>
          <w:lang w:eastAsia="ru-RU"/>
        </w:rPr>
        <w:t>Стент</w:t>
      </w:r>
      <w:proofErr w:type="spellEnd"/>
      <w:r w:rsidR="00A0064C"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с нитью двойной j-образный открытый с одной стороны, c проводником. Размер </w:t>
      </w:r>
      <w:proofErr w:type="spellStart"/>
      <w:r w:rsidR="00A0064C" w:rsidRPr="00A16F27">
        <w:rPr>
          <w:rFonts w:ascii="Times New Roman" w:hAnsi="Times New Roman" w:cs="Times New Roman"/>
          <w:sz w:val="18"/>
          <w:szCs w:val="18"/>
          <w:lang w:eastAsia="ru-RU"/>
        </w:rPr>
        <w:t>стента</w:t>
      </w:r>
      <w:proofErr w:type="spellEnd"/>
      <w:r w:rsidR="00A0064C"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6 </w:t>
      </w:r>
      <w:proofErr w:type="spellStart"/>
      <w:r w:rsidR="00A0064C" w:rsidRPr="00A16F27">
        <w:rPr>
          <w:rFonts w:ascii="Times New Roman" w:hAnsi="Times New Roman" w:cs="Times New Roman"/>
          <w:sz w:val="18"/>
          <w:szCs w:val="18"/>
          <w:lang w:eastAsia="ru-RU"/>
        </w:rPr>
        <w:t>Fr</w:t>
      </w:r>
      <w:proofErr w:type="spellEnd"/>
      <w:r w:rsidR="00A0064C"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, длина 26 см.  Размер проводника 0.035'', длина проводника 150 см. Проводник из нержавеющей стали с фторопластовым покрытием, жесткий с одной стороны и гибкий с другой. </w:t>
      </w:r>
      <w:proofErr w:type="spellStart"/>
      <w:r w:rsidR="00A0064C" w:rsidRPr="00A16F27">
        <w:rPr>
          <w:rFonts w:ascii="Times New Roman" w:hAnsi="Times New Roman" w:cs="Times New Roman"/>
          <w:sz w:val="18"/>
          <w:szCs w:val="18"/>
          <w:lang w:eastAsia="ru-RU"/>
        </w:rPr>
        <w:t>Стент</w:t>
      </w:r>
      <w:proofErr w:type="spellEnd"/>
      <w:r w:rsidR="00A0064C"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A0064C" w:rsidRPr="00A16F27">
        <w:rPr>
          <w:rFonts w:ascii="Times New Roman" w:hAnsi="Times New Roman" w:cs="Times New Roman"/>
          <w:sz w:val="18"/>
          <w:szCs w:val="18"/>
          <w:lang w:eastAsia="ru-RU"/>
        </w:rPr>
        <w:t>изготовлен</w:t>
      </w:r>
      <w:proofErr w:type="gramEnd"/>
      <w:r w:rsidR="00A0064C"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из алифатического полиуретана. </w:t>
      </w:r>
      <w:proofErr w:type="spellStart"/>
      <w:r w:rsidR="00A0064C" w:rsidRPr="00A16F27">
        <w:rPr>
          <w:rFonts w:ascii="Times New Roman" w:hAnsi="Times New Roman" w:cs="Times New Roman"/>
          <w:sz w:val="18"/>
          <w:szCs w:val="18"/>
          <w:lang w:eastAsia="ru-RU"/>
        </w:rPr>
        <w:t>Стент</w:t>
      </w:r>
      <w:proofErr w:type="spellEnd"/>
      <w:r w:rsidR="00A0064C"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и толкатель имеют </w:t>
      </w:r>
      <w:proofErr w:type="spellStart"/>
      <w:r w:rsidR="00A0064C" w:rsidRPr="00A16F27">
        <w:rPr>
          <w:rFonts w:ascii="Times New Roman" w:hAnsi="Times New Roman" w:cs="Times New Roman"/>
          <w:sz w:val="18"/>
          <w:szCs w:val="18"/>
          <w:lang w:eastAsia="ru-RU"/>
        </w:rPr>
        <w:t>рентгеноконтрастную</w:t>
      </w:r>
      <w:proofErr w:type="spellEnd"/>
      <w:r w:rsidR="00A0064C"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метку. Наличие зажима. Низкий уровень инкрустации. Эластичность </w:t>
      </w:r>
      <w:proofErr w:type="spellStart"/>
      <w:r w:rsidR="00A0064C" w:rsidRPr="00A16F27">
        <w:rPr>
          <w:rFonts w:ascii="Times New Roman" w:hAnsi="Times New Roman" w:cs="Times New Roman"/>
          <w:sz w:val="18"/>
          <w:szCs w:val="18"/>
          <w:lang w:eastAsia="ru-RU"/>
        </w:rPr>
        <w:t>стента</w:t>
      </w:r>
      <w:proofErr w:type="spellEnd"/>
      <w:r w:rsidR="00A0064C"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усиливается после установки в полость. Периодичность </w:t>
      </w:r>
      <w:proofErr w:type="spellStart"/>
      <w:r w:rsidR="00A0064C" w:rsidRPr="00A16F27">
        <w:rPr>
          <w:rFonts w:ascii="Times New Roman" w:hAnsi="Times New Roman" w:cs="Times New Roman"/>
          <w:sz w:val="18"/>
          <w:szCs w:val="18"/>
          <w:lang w:eastAsia="ru-RU"/>
        </w:rPr>
        <w:t>стентирования</w:t>
      </w:r>
      <w:proofErr w:type="spellEnd"/>
      <w:r w:rsidR="00A0064C"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30 дней. Простота и удобство установки </w:t>
      </w:r>
      <w:proofErr w:type="spellStart"/>
      <w:r w:rsidR="00A0064C" w:rsidRPr="00A16F27">
        <w:rPr>
          <w:rFonts w:ascii="Times New Roman" w:hAnsi="Times New Roman" w:cs="Times New Roman"/>
          <w:sz w:val="18"/>
          <w:szCs w:val="18"/>
          <w:lang w:eastAsia="ru-RU"/>
        </w:rPr>
        <w:t>стента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>;</w:t>
      </w:r>
    </w:p>
    <w:p w:rsidR="00A0064C" w:rsidRPr="00A16F27" w:rsidRDefault="00A0064C" w:rsidP="005F411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Стент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уретральный двойной J-образный, размерами: 8 (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Fr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>); длиной 26 (см)</w:t>
      </w:r>
      <w:proofErr w:type="gram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(</w:t>
      </w:r>
      <w:proofErr w:type="gram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о</w:t>
      </w:r>
      <w:proofErr w:type="gram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ткрытый с одной стороны, с проводником) размер проводника 0.035''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Стент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с нитью двойной j-образный открытый с одной стороны, c проводником. Размер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стента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6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Fr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, длина 28 см.  Размер проводника 0.035'', длина проводника 150 см. Проводник из нержавеющей стали с фторопластовым покрытием, жесткий с одной стороны и гибкий с другой.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Стент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изготовлен</w:t>
      </w:r>
      <w:proofErr w:type="gram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из алифатического полиуретана.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Стент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и толкатель имеют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рентгеноконтрастную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метку. Наличие зажима. Низкий уровень инкрустации. Эластичность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стента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усиливается после установки в полость. Периодичность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стентирования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30 дней. Простота и удобство установки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стента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A0064C" w:rsidRPr="00A16F27" w:rsidRDefault="00A0064C" w:rsidP="005F411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- Набор для надлобковой пункции и дренирования мочевого пузыря №14. Для устранения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инфравезикальной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обструкции.</w:t>
      </w:r>
    </w:p>
    <w:p w:rsidR="00A0064C" w:rsidRPr="00A16F27" w:rsidRDefault="00A0064C" w:rsidP="005F411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- Набор для надлобковой пункции и дренирования мочевого пузыря №16. Для устранения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инфравезикальной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обструкции.</w:t>
      </w:r>
    </w:p>
    <w:p w:rsidR="00A0064C" w:rsidRPr="00A16F27" w:rsidRDefault="00A0064C" w:rsidP="005F411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- Набор для надлобковой пункции и дренирования мочевого пузыря №12. Для устранения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инфравезикальной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обструкции.</w:t>
      </w:r>
    </w:p>
    <w:p w:rsidR="00A0064C" w:rsidRPr="00A16F27" w:rsidRDefault="00A0064C" w:rsidP="005F411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- Мочеточниковый стент однопетлевой, длина 70 см, размер 7,0 СН. </w:t>
      </w:r>
      <w:proofErr w:type="gram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Мочеточниковый</w:t>
      </w:r>
      <w:proofErr w:type="gram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стент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однопетлевой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представляет собой гибкую, рентгеноконтрастную трубку с открытым спиральным дистальным концом. Размер 7,0 СН, длина 70 см. Дренажные отверстия расположены с интервалами от 5 до 20 мм.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Стент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маркирован</w:t>
      </w:r>
      <w:proofErr w:type="gram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непрерывной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рентгеноконтрастной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линией, указывающей направление катушки дистального наконечника. Проволочный проводник изготовлен из нержавеющей стали с тефлоновым покрытием, с гибким наконечником (длина 100-150 см). Принадлежности: пластиковый фиксатор. Материал: полиуретан, не содержит латекс и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фталаты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. Упаковка индивидуальная, стерильная (стерилизация </w:t>
      </w:r>
      <w:proofErr w:type="gram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этилен-оксидом</w:t>
      </w:r>
      <w:proofErr w:type="gram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>).</w:t>
      </w:r>
    </w:p>
    <w:p w:rsidR="00A0064C" w:rsidRPr="00A16F27" w:rsidRDefault="00A0064C" w:rsidP="005F411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="005F752C"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Мочеточниковый </w:t>
      </w:r>
      <w:proofErr w:type="spellStart"/>
      <w:r w:rsidR="005F752C" w:rsidRPr="00A16F27">
        <w:rPr>
          <w:rFonts w:ascii="Times New Roman" w:hAnsi="Times New Roman" w:cs="Times New Roman"/>
          <w:sz w:val="18"/>
          <w:szCs w:val="18"/>
          <w:lang w:eastAsia="ru-RU"/>
        </w:rPr>
        <w:t>стент</w:t>
      </w:r>
      <w:proofErr w:type="spellEnd"/>
      <w:r w:rsidR="005F752C"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5F752C" w:rsidRPr="00A16F27">
        <w:rPr>
          <w:rFonts w:ascii="Times New Roman" w:hAnsi="Times New Roman" w:cs="Times New Roman"/>
          <w:sz w:val="18"/>
          <w:szCs w:val="18"/>
          <w:lang w:eastAsia="ru-RU"/>
        </w:rPr>
        <w:t>однопетлевой</w:t>
      </w:r>
      <w:proofErr w:type="spellEnd"/>
      <w:r w:rsidR="005F752C"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, длина 70 см, размер 8,0 СН. </w:t>
      </w:r>
      <w:proofErr w:type="gramStart"/>
      <w:r w:rsidR="005F752C" w:rsidRPr="00A16F27">
        <w:rPr>
          <w:rFonts w:ascii="Times New Roman" w:hAnsi="Times New Roman" w:cs="Times New Roman"/>
          <w:sz w:val="18"/>
          <w:szCs w:val="18"/>
          <w:lang w:eastAsia="ru-RU"/>
        </w:rPr>
        <w:t>Мочеточниковый</w:t>
      </w:r>
      <w:proofErr w:type="gramEnd"/>
      <w:r w:rsidR="005F752C"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5F752C" w:rsidRPr="00A16F27">
        <w:rPr>
          <w:rFonts w:ascii="Times New Roman" w:hAnsi="Times New Roman" w:cs="Times New Roman"/>
          <w:sz w:val="18"/>
          <w:szCs w:val="18"/>
          <w:lang w:eastAsia="ru-RU"/>
        </w:rPr>
        <w:t>стент</w:t>
      </w:r>
      <w:proofErr w:type="spellEnd"/>
      <w:r w:rsidR="005F752C"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5F752C" w:rsidRPr="00A16F27">
        <w:rPr>
          <w:rFonts w:ascii="Times New Roman" w:hAnsi="Times New Roman" w:cs="Times New Roman"/>
          <w:sz w:val="18"/>
          <w:szCs w:val="18"/>
          <w:lang w:eastAsia="ru-RU"/>
        </w:rPr>
        <w:t>однопетлевой</w:t>
      </w:r>
      <w:proofErr w:type="spellEnd"/>
      <w:r w:rsidR="005F752C"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представляет собой гибкую, </w:t>
      </w:r>
      <w:proofErr w:type="spellStart"/>
      <w:r w:rsidR="005F752C" w:rsidRPr="00A16F27">
        <w:rPr>
          <w:rFonts w:ascii="Times New Roman" w:hAnsi="Times New Roman" w:cs="Times New Roman"/>
          <w:sz w:val="18"/>
          <w:szCs w:val="18"/>
          <w:lang w:eastAsia="ru-RU"/>
        </w:rPr>
        <w:t>рентгеноконтрастную</w:t>
      </w:r>
      <w:proofErr w:type="spellEnd"/>
      <w:r w:rsidR="005F752C"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трубку с открытым спиральным дистальным концом. Размер 8,0 СН, длина 70 см. Дренажные отверстия расположены с интервалами от 5 до 20 мм. </w:t>
      </w:r>
      <w:proofErr w:type="spellStart"/>
      <w:r w:rsidR="005F752C" w:rsidRPr="00A16F27">
        <w:rPr>
          <w:rFonts w:ascii="Times New Roman" w:hAnsi="Times New Roman" w:cs="Times New Roman"/>
          <w:sz w:val="18"/>
          <w:szCs w:val="18"/>
          <w:lang w:eastAsia="ru-RU"/>
        </w:rPr>
        <w:t>Стент</w:t>
      </w:r>
      <w:proofErr w:type="spellEnd"/>
      <w:r w:rsidR="005F752C"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5F752C" w:rsidRPr="00A16F27">
        <w:rPr>
          <w:rFonts w:ascii="Times New Roman" w:hAnsi="Times New Roman" w:cs="Times New Roman"/>
          <w:sz w:val="18"/>
          <w:szCs w:val="18"/>
          <w:lang w:eastAsia="ru-RU"/>
        </w:rPr>
        <w:t>маркирован</w:t>
      </w:r>
      <w:proofErr w:type="gramEnd"/>
      <w:r w:rsidR="005F752C"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непрерывной </w:t>
      </w:r>
      <w:proofErr w:type="spellStart"/>
      <w:r w:rsidR="005F752C" w:rsidRPr="00A16F27">
        <w:rPr>
          <w:rFonts w:ascii="Times New Roman" w:hAnsi="Times New Roman" w:cs="Times New Roman"/>
          <w:sz w:val="18"/>
          <w:szCs w:val="18"/>
          <w:lang w:eastAsia="ru-RU"/>
        </w:rPr>
        <w:t>рентгеноконтрастной</w:t>
      </w:r>
      <w:proofErr w:type="spellEnd"/>
      <w:r w:rsidR="005F752C"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линией, указывающей направление катушки дистального наконечника. Проволочный проводник изготовлен из нержавеющей стали с тефлоновым покрытием, с гибким наконечником (длина 100-150 см). Принадлежности: пластиковый фиксатор. Материал: полиуретан, не содержит латекс и </w:t>
      </w:r>
      <w:proofErr w:type="spellStart"/>
      <w:r w:rsidR="005F752C" w:rsidRPr="00A16F27">
        <w:rPr>
          <w:rFonts w:ascii="Times New Roman" w:hAnsi="Times New Roman" w:cs="Times New Roman"/>
          <w:sz w:val="18"/>
          <w:szCs w:val="18"/>
          <w:lang w:eastAsia="ru-RU"/>
        </w:rPr>
        <w:t>фталаты</w:t>
      </w:r>
      <w:proofErr w:type="spellEnd"/>
      <w:r w:rsidR="005F752C"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. Упаковка индивидуальная, стерильная (стерилизация </w:t>
      </w:r>
      <w:proofErr w:type="gramStart"/>
      <w:r w:rsidR="005F752C" w:rsidRPr="00A16F27">
        <w:rPr>
          <w:rFonts w:ascii="Times New Roman" w:hAnsi="Times New Roman" w:cs="Times New Roman"/>
          <w:sz w:val="18"/>
          <w:szCs w:val="18"/>
          <w:lang w:eastAsia="ru-RU"/>
        </w:rPr>
        <w:t>этилен-оксидом</w:t>
      </w:r>
      <w:proofErr w:type="gramEnd"/>
      <w:r w:rsidR="005F752C" w:rsidRPr="00A16F27">
        <w:rPr>
          <w:rFonts w:ascii="Times New Roman" w:hAnsi="Times New Roman" w:cs="Times New Roman"/>
          <w:sz w:val="18"/>
          <w:szCs w:val="18"/>
          <w:lang w:eastAsia="ru-RU"/>
        </w:rPr>
        <w:t>).</w:t>
      </w:r>
    </w:p>
    <w:p w:rsidR="005F752C" w:rsidRPr="00A16F27" w:rsidRDefault="005F752C" w:rsidP="005F411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6F27">
        <w:rPr>
          <w:rFonts w:ascii="Times New Roman" w:hAnsi="Times New Roman" w:cs="Times New Roman"/>
          <w:sz w:val="18"/>
          <w:szCs w:val="18"/>
          <w:lang w:eastAsia="ru-RU"/>
        </w:rPr>
        <w:t>- Камера увлажнителя самозаполняющаяся. Увлажнитель-камера увлажнения для увлажнителей. Для реализации схемы активного увлажнения включается в контур. Камера  с автоматическим заполнением. Компрессионный объём (пустая камера) не менее 556 мл, применима при давлении до 140см Н2О и потоке до 180л/мин. Сопротивление (пустая камера) при потоке 60 л/мин не более 0,4 мбар, комплаенс не более 0,5 мл/мбар, утечка - 0,0 мл/мин, выход влаги при температуре 37</w:t>
      </w:r>
      <w:proofErr w:type="gram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°</w:t>
      </w:r>
      <w:r w:rsidR="00FD7099"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A16F27">
        <w:rPr>
          <w:rFonts w:ascii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при потоке 40 л/мин не менее 44 мг/л. Рабочее тело - дистиллированная вода: максимальный уровень 144 мл, минимальный - 53 мл. Подогреваемое алюминиевое днище с антипригарным покрытием. Установочный диаметр днища 121±0,25 мм. Прозрачный корпус с двумя вход/выход соединительными коннекторами 22М. Высота камеры 91,75±0,25 мм. На корпусе градуировка минимум/максимум. В конструкции  автоматическая двухступенчатая поплавковая клапанная система дозирования: основной поплавок из пористого материала с силиконовым прижимным клапаном и вспомогательный поплавок на трёх опорах, поднимающий основной поплавок при переливе в камере, создавая дополнительное прижатие силиконового клапана. Масса основного поплавка 11,45+0,35-0,4 г. Диаметр основания основного поплавка 47±0,5 мм. Для турбулизации потока система из четырёх П-образных изогнутых ламелей и рассекателей потока под входным и выходным патрубками. Вода подаётся по трубке  с иглой (с предохранительным колпачком) и портом выравнивания давления. Заглушка для патрубков входа - выхода имеет игольчатые упоры, удерживающие вспомогательный поплавок в транспортном положении</w:t>
      </w:r>
      <w:proofErr w:type="gram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д</w:t>
      </w:r>
      <w:proofErr w:type="gram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>ля дистанционного контроля уровня жидкости служит поплавок уровня в виде кольца. Материалы: PP, LDPE, HDPE, PC, PVC, силикон, алюминий.</w:t>
      </w:r>
    </w:p>
    <w:p w:rsidR="00C1625B" w:rsidRPr="00A16F27" w:rsidRDefault="00C1625B" w:rsidP="005F411F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A16F27">
        <w:rPr>
          <w:rFonts w:ascii="Times New Roman" w:hAnsi="Times New Roman" w:cs="Times New Roman"/>
          <w:b/>
          <w:sz w:val="18"/>
          <w:szCs w:val="18"/>
          <w:lang w:eastAsia="ru-RU"/>
        </w:rPr>
        <w:lastRenderedPageBreak/>
        <w:t>Организатор закупа запросил ценовые предложения у потенциальных поставщиков путем размещения объявления на интернет ресурсе организатора закупа.</w:t>
      </w:r>
    </w:p>
    <w:p w:rsidR="00C1625B" w:rsidRPr="00A16F27" w:rsidRDefault="00C1625B" w:rsidP="005F411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6F27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Заявки на участие в закупе способом запроса ценовых предложений предоставили по </w:t>
      </w:r>
      <w:r w:rsidR="005F503B" w:rsidRPr="00A16F27">
        <w:rPr>
          <w:rFonts w:ascii="Times New Roman" w:hAnsi="Times New Roman" w:cs="Times New Roman"/>
          <w:b/>
          <w:sz w:val="18"/>
          <w:szCs w:val="18"/>
          <w:lang w:eastAsia="ru-RU"/>
        </w:rPr>
        <w:t>медицинск</w:t>
      </w:r>
      <w:r w:rsidR="00F87B6C" w:rsidRPr="00A16F27">
        <w:rPr>
          <w:rFonts w:ascii="Times New Roman" w:hAnsi="Times New Roman" w:cs="Times New Roman"/>
          <w:b/>
          <w:sz w:val="18"/>
          <w:szCs w:val="18"/>
          <w:lang w:eastAsia="ru-RU"/>
        </w:rPr>
        <w:t>им изделиям</w:t>
      </w:r>
      <w:r w:rsidRPr="00A16F27">
        <w:rPr>
          <w:rFonts w:ascii="Times New Roman" w:hAnsi="Times New Roman" w:cs="Times New Roman"/>
          <w:b/>
          <w:sz w:val="18"/>
          <w:szCs w:val="18"/>
          <w:lang w:eastAsia="ru-RU"/>
        </w:rPr>
        <w:t>, следующие потенциальные поставщики</w:t>
      </w:r>
      <w:r w:rsidRPr="00A16F27">
        <w:rPr>
          <w:rFonts w:ascii="Times New Roman" w:hAnsi="Times New Roman" w:cs="Times New Roman"/>
          <w:sz w:val="18"/>
          <w:szCs w:val="18"/>
          <w:lang w:eastAsia="ru-RU"/>
        </w:rPr>
        <w:t>:</w:t>
      </w:r>
    </w:p>
    <w:p w:rsidR="004067A1" w:rsidRPr="00A16F27" w:rsidRDefault="004067A1" w:rsidP="004067A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Стент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уретральный двойной J-образный, размерами: 7 (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Fr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>); длиной 26 (см)</w:t>
      </w:r>
      <w:proofErr w:type="gram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(</w:t>
      </w:r>
      <w:proofErr w:type="gram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о</w:t>
      </w:r>
      <w:proofErr w:type="gram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ткрытый с одной стороны, с проводником) размер проводника 0.035''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Стент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с нитью двойной j-образный открытый с одной стороны, c проводником. Размер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стента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6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Fr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, длина 26 см.  Размер проводника 0.035'', длина проводника 150 см. Проводник из нержавеющей стали с фторопластовым покрытием, жесткий с одной стороны и гибкий с другой.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Стент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изготовлен</w:t>
      </w:r>
      <w:proofErr w:type="gram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из алифатического полиуретана.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Стент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и толкатель имеют рентгеноконтрастную метку. Наличие зажима. Низкий уровень инкрустации. Эластичность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стента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усиливается после установки в полость. Периодичность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стентирования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30 дней. Простота и удобство установки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стента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>;</w:t>
      </w:r>
    </w:p>
    <w:p w:rsidR="004067A1" w:rsidRPr="00A16F27" w:rsidRDefault="004067A1" w:rsidP="004067A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Стент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уретральный двойной J-образный, размерами: 8 (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Fr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>); длиной 26 (см)</w:t>
      </w:r>
      <w:proofErr w:type="gram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(</w:t>
      </w:r>
      <w:proofErr w:type="gram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о</w:t>
      </w:r>
      <w:proofErr w:type="gram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ткрытый с одной стороны, с проводником) размер проводника 0.035''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Стент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с нитью двойной j-образный открытый с одной стороны, c проводником. Размер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стента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6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Fr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, длина 28 см.  Размер проводника 0.035'', длина проводника 150 см. Проводник из нержавеющей стали с фторопластовым покрытием, жесткий с одной стороны и гибкий с другой.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Стент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изготовлен</w:t>
      </w:r>
      <w:proofErr w:type="gram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из алифатического полиуретана.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Стент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и толкатель имеют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рентгеноконтрастную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метку. Наличие зажима. Низкий уровень инкрустации. Эластичность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стента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усиливается после установки в полость. Периодичность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стентирования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30 дней. Простота и удобство установки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стента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2D7D44" w:rsidRPr="00A16F27" w:rsidRDefault="002D7D44" w:rsidP="004067A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1. ИП Медкор, г.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Нур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>-Султан, ул. Майлина 4/1, п. 3 офис 107.</w:t>
      </w:r>
    </w:p>
    <w:p w:rsidR="004067A1" w:rsidRPr="00A16F27" w:rsidRDefault="004067A1" w:rsidP="004067A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- Набор для надлобковой пункции и дренирования мочевого пузыря №12. Для устранения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инфравезикальной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обструкции.</w:t>
      </w:r>
    </w:p>
    <w:p w:rsidR="002D3CDA" w:rsidRPr="00A16F27" w:rsidRDefault="002D3CDA" w:rsidP="002D3CDA">
      <w:pPr>
        <w:pStyle w:val="aa"/>
        <w:numPr>
          <w:ilvl w:val="0"/>
          <w:numId w:val="48"/>
        </w:num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6F27">
        <w:rPr>
          <w:rFonts w:ascii="Times New Roman" w:hAnsi="Times New Roman" w:cs="Times New Roman"/>
          <w:sz w:val="18"/>
          <w:szCs w:val="18"/>
          <w:lang w:eastAsia="ru-RU"/>
        </w:rPr>
        <w:t>ТОО</w:t>
      </w:r>
      <w:r w:rsidRPr="00A16F27">
        <w:rPr>
          <w:rFonts w:ascii="Times New Roman" w:hAnsi="Times New Roman" w:cs="Times New Roman"/>
          <w:sz w:val="18"/>
          <w:szCs w:val="18"/>
          <w:lang w:val="en-US" w:eastAsia="ru-RU"/>
        </w:rPr>
        <w:t xml:space="preserve"> «Medical Marketing Group. L. L. C</w:t>
      </w:r>
      <w:proofErr w:type="gramStart"/>
      <w:r w:rsidRPr="00A16F27">
        <w:rPr>
          <w:rFonts w:ascii="Times New Roman" w:hAnsi="Times New Roman" w:cs="Times New Roman"/>
          <w:sz w:val="18"/>
          <w:szCs w:val="18"/>
          <w:lang w:val="en-US" w:eastAsia="ru-RU"/>
        </w:rPr>
        <w:t>.»</w:t>
      </w:r>
      <w:proofErr w:type="gramEnd"/>
      <w:r w:rsidRPr="00A16F27">
        <w:rPr>
          <w:rFonts w:ascii="Times New Roman" w:hAnsi="Times New Roman" w:cs="Times New Roman"/>
          <w:sz w:val="18"/>
          <w:szCs w:val="18"/>
          <w:lang w:val="en-US" w:eastAsia="ru-RU"/>
        </w:rPr>
        <w:t xml:space="preserve">, </w:t>
      </w:r>
      <w:r w:rsidRPr="00A16F27">
        <w:rPr>
          <w:rFonts w:ascii="Times New Roman" w:hAnsi="Times New Roman" w:cs="Times New Roman"/>
          <w:sz w:val="18"/>
          <w:szCs w:val="18"/>
          <w:lang w:eastAsia="ru-RU"/>
        </w:rPr>
        <w:t>г</w:t>
      </w:r>
      <w:r w:rsidRPr="00A16F27">
        <w:rPr>
          <w:rFonts w:ascii="Times New Roman" w:hAnsi="Times New Roman" w:cs="Times New Roman"/>
          <w:sz w:val="18"/>
          <w:szCs w:val="18"/>
          <w:lang w:val="en-US" w:eastAsia="ru-RU"/>
        </w:rPr>
        <w:t xml:space="preserve">. </w:t>
      </w:r>
      <w:r w:rsidRPr="00A16F27">
        <w:rPr>
          <w:rFonts w:ascii="Times New Roman" w:hAnsi="Times New Roman" w:cs="Times New Roman"/>
          <w:sz w:val="18"/>
          <w:szCs w:val="18"/>
          <w:lang w:eastAsia="ru-RU"/>
        </w:rPr>
        <w:t>Алматы</w:t>
      </w:r>
      <w:r w:rsidRPr="00A16F27">
        <w:rPr>
          <w:rFonts w:ascii="Times New Roman" w:hAnsi="Times New Roman" w:cs="Times New Roman"/>
          <w:sz w:val="18"/>
          <w:szCs w:val="18"/>
          <w:lang w:val="en-US" w:eastAsia="ru-RU"/>
        </w:rPr>
        <w:t xml:space="preserve">, </w:t>
      </w:r>
      <w:r w:rsidRPr="00A16F27">
        <w:rPr>
          <w:rFonts w:ascii="Times New Roman" w:hAnsi="Times New Roman" w:cs="Times New Roman"/>
          <w:sz w:val="18"/>
          <w:szCs w:val="18"/>
          <w:lang w:eastAsia="ru-RU"/>
        </w:rPr>
        <w:t>ул</w:t>
      </w:r>
      <w:r w:rsidRPr="00A16F27">
        <w:rPr>
          <w:rFonts w:ascii="Times New Roman" w:hAnsi="Times New Roman" w:cs="Times New Roman"/>
          <w:sz w:val="18"/>
          <w:szCs w:val="18"/>
          <w:lang w:val="en-US" w:eastAsia="ru-RU"/>
        </w:rPr>
        <w:t xml:space="preserve">. </w:t>
      </w:r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Толе Би, д. 45, оф. 167. </w:t>
      </w:r>
    </w:p>
    <w:p w:rsidR="004067A1" w:rsidRPr="00A16F27" w:rsidRDefault="004067A1" w:rsidP="004067A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- Мочеточниковый стент однопетлевой, длина 70 см, размер 7,0 СН. </w:t>
      </w:r>
      <w:proofErr w:type="gram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Мочеточниковый</w:t>
      </w:r>
      <w:proofErr w:type="gram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стент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однопетлевой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представляет собой гибкую, рентгеноконтрастную трубку с открытым спиральным дистальным концом. Размер 7,0 СН, длина 70 см. Дренажные отверстия расположены с интервалами от 5 до 20 мм. Стент </w:t>
      </w:r>
      <w:proofErr w:type="gram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маркирован</w:t>
      </w:r>
      <w:proofErr w:type="gram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непрерывной рентгеноконтрастной линией, указывающей направление катушки дистального наконечника. Проволочный проводник изготовлен из нержавеющей стали с тефлоновым покрытием, с гибким наконечником (длина 100-150 см). Принадлежности: пластиковый фиксатор. Материал: полиуретан, не содержит латекс и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фталаты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. Упаковка индивидуальная, стерильная (стерилизация </w:t>
      </w:r>
      <w:proofErr w:type="gram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этилен-оксидом</w:t>
      </w:r>
      <w:proofErr w:type="gram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>).</w:t>
      </w:r>
    </w:p>
    <w:p w:rsidR="004067A1" w:rsidRPr="00A16F27" w:rsidRDefault="004067A1" w:rsidP="004067A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- Мочеточниковый стент однопетлевой, длина 70 см, размер 8,0 СН. </w:t>
      </w:r>
      <w:proofErr w:type="gram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Мочеточниковый</w:t>
      </w:r>
      <w:proofErr w:type="gram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стент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однопетлевой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представляет собой гибкую, рентгеноконтрастную трубку с открытым спиральным дистальным концом. Размер 8,0 СН, длина 70 см. Дренажные отверстия расположены с интервалами от 5 до 20 мм.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Стент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маркирован</w:t>
      </w:r>
      <w:proofErr w:type="gram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непрерывной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рентгеноконтрастной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линией, указывающей направление катушки дистального наконечника. Проволочный проводник изготовлен из нержавеющей стали с тефлоновым покрытием, с гибким наконечником (длина 100-150 см). Принадлежности: пластиковый фиксатор. Материал: полиуретан, не содержит латекс и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фталаты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. Упаковка индивидуальная, стерильная (стерилизация </w:t>
      </w:r>
      <w:proofErr w:type="gram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этилен-оксидом</w:t>
      </w:r>
      <w:proofErr w:type="gram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>).</w:t>
      </w:r>
    </w:p>
    <w:p w:rsidR="004067A1" w:rsidRPr="00A16F27" w:rsidRDefault="004067A1" w:rsidP="004067A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- Камера увлажнителя самозаполняющаяся. Увлажнитель-камера увлажнения для увлажнителей. Для реализации схемы активного увлажнения включается в контур. Камера  с автоматическим заполнением. Компрессионный объём (пустая камера) не менее 556 мл, применима при давлении до 140см Н2О и потоке до 180л/мин. Сопротивление (пустая камера) при потоке 60 л/мин не более 0,4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мбар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комплаенс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не более 0,5 мл/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мбар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>, утечка - 0,0 мл/мин, выход влаги при температуре 37</w:t>
      </w:r>
      <w:proofErr w:type="gram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° С</w:t>
      </w:r>
      <w:proofErr w:type="gram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при потоке 40 л/мин не менее 44 мг/л. Рабочее тело - дистиллированная вода: максимальный уровень 144 мл, минимальный - 53 мл. Подогреваемое алюминиевое днище с антипригарным покрытием. Установочный диаметр днища 121±0,25 мм. Прозрачный корпус с двумя вход/выход соединительными коннекторами 22М. Высота камеры 91,75±0,25 мм. На корпусе градуировка минимум/максимум. В конструкции  автоматическая двухступенчатая поплавковая клапанная система дозирования: основной поплавок из пористого материала с силиконовым прижимным клапаном и вспомогательный поплавок на трёх опорах, поднимающий основной поплавок при переливе в камере, создавая дополнительное прижатие силиконового клапана. Масса основного поплавка 11,45+0,35-0,4 г. Диаметр основания основного поплавка 47±0,5 мм. Для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турбулизации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потока система из четырёх П-образных изогнутых ламелей и рассекателей потока под входным и выходным патрубками. Вода подаётся по трубке  с иглой (с предохранительным колпачком) и портом выравнивания давления. Заглушка для патрубков входа - выхода имеет игольчатые упоры, удерживающие вспомогательный поплавок в транспортном положении</w:t>
      </w:r>
      <w:proofErr w:type="gram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д</w:t>
      </w:r>
      <w:proofErr w:type="gram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>ля дистанционного контроля уровня жидкости служит поплавок уровня в виде кольца. Материалы: PP, LDPE, HDPE, PC, PVC, силикон, алюминий.</w:t>
      </w:r>
      <w:bookmarkStart w:id="0" w:name="_GoBack"/>
      <w:bookmarkEnd w:id="0"/>
    </w:p>
    <w:p w:rsidR="00C1567C" w:rsidRPr="00A16F27" w:rsidRDefault="00C1567C" w:rsidP="00C1567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6F27">
        <w:rPr>
          <w:rFonts w:ascii="Times New Roman" w:hAnsi="Times New Roman" w:cs="Times New Roman"/>
          <w:sz w:val="18"/>
          <w:szCs w:val="18"/>
          <w:lang w:eastAsia="ru-RU"/>
        </w:rPr>
        <w:t>1. ИП Медкор, г. Нур-Султан, ул. Майлина 4/1, п. 3 офис 107.</w:t>
      </w:r>
    </w:p>
    <w:p w:rsidR="00456057" w:rsidRPr="00A16F27" w:rsidRDefault="00456057" w:rsidP="005F411F">
      <w:pPr>
        <w:spacing w:after="12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 w:rsidRPr="00A16F27">
        <w:rPr>
          <w:rFonts w:ascii="Times New Roman" w:hAnsi="Times New Roman" w:cs="Times New Roman"/>
          <w:sz w:val="18"/>
          <w:szCs w:val="18"/>
          <w:lang w:eastAsia="ru-RU"/>
        </w:rPr>
        <w:t>На основании выше изложенного, комиссия</w:t>
      </w:r>
      <w:r w:rsidR="00C10EC5" w:rsidRPr="00A16F27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456057" w:rsidRPr="00A16F27" w:rsidRDefault="00456057" w:rsidP="005F411F">
      <w:pPr>
        <w:spacing w:after="120" w:line="240" w:lineRule="auto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A16F27">
        <w:rPr>
          <w:rFonts w:ascii="Times New Roman" w:hAnsi="Times New Roman" w:cs="Times New Roman"/>
          <w:b/>
          <w:sz w:val="18"/>
          <w:szCs w:val="18"/>
          <w:lang w:eastAsia="ru-RU"/>
        </w:rPr>
        <w:t>РЕШИЛА:</w:t>
      </w:r>
    </w:p>
    <w:p w:rsidR="00C1567C" w:rsidRPr="00A16F27" w:rsidRDefault="00C1567C" w:rsidP="00C1567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Стент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уретральный двойной J-образный, размерами: 7 (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Fr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>); длиной 26 (см)</w:t>
      </w:r>
      <w:proofErr w:type="gram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(</w:t>
      </w:r>
      <w:proofErr w:type="gram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о</w:t>
      </w:r>
      <w:proofErr w:type="gram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ткрытый с одной стороны, с проводником) размер проводника 0.035''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Стент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с нитью двойной j-образный открытый с одной стороны, c проводником. Размер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стента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6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Fr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, длина 26 см.  Размер проводника 0.035'', длина проводника 150 см. Проводник из нержавеющей стали с фторопластовым покрытием, жесткий с одной стороны и гибкий с другой.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Стент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изготовлен</w:t>
      </w:r>
      <w:proofErr w:type="gram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из алифатического полиуретана.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Стент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и толкатель имеют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рентгеноконтрастную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метку. Наличие зажима. Низкий уровень инкрустации. Эластичность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стента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усиливается после установки в полость. Периодичность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стентирования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30 дней. Простота и удобство установки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стента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по</w:t>
      </w:r>
      <w:r w:rsidRPr="00A16F27">
        <w:rPr>
          <w:rFonts w:ascii="Times New Roman" w:hAnsi="Times New Roman" w:cs="Times New Roman"/>
          <w:sz w:val="18"/>
          <w:szCs w:val="18"/>
        </w:rPr>
        <w:t xml:space="preserve"> цене 13 000,00 в количестве 20 штук на сумму 260 000,00 тенге у </w:t>
      </w:r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ИП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Медкор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, г.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Нур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-Султан, ул.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Майлина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4/1, п. 3 офис 107.</w:t>
      </w:r>
    </w:p>
    <w:p w:rsidR="00C1567C" w:rsidRPr="00A16F27" w:rsidRDefault="00C1567C" w:rsidP="00C1567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Стент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уретральный двойной J-образный, размерами: 8 (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Fr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>); длиной 26 (см)</w:t>
      </w:r>
      <w:proofErr w:type="gram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(</w:t>
      </w:r>
      <w:proofErr w:type="gram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о</w:t>
      </w:r>
      <w:proofErr w:type="gram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ткрытый с одной стороны, с проводником) размер проводника 0.035''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Стент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с нитью двойной j-образный открытый с одной стороны, c проводником. Размер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стента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6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Fr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, длина 28 см.  Размер проводника 0.035'', длина проводника 150 см. Проводник из нержавеющей стали с фторопластовым покрытием, жесткий с одной стороны и гибкий с другой.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Стент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изготовлен</w:t>
      </w:r>
      <w:proofErr w:type="gram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из алифатического полиуретана.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Стент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и толкатель имеют рентгеноконтрастную метку. Наличие зажима. Низкий уровень инкрустации. Эластичность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стента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усиливается после установки в полость. Периодичность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стентирования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30 дней. Простота и удобство установки стента по</w:t>
      </w:r>
      <w:r w:rsidRPr="00A16F27">
        <w:rPr>
          <w:rFonts w:ascii="Times New Roman" w:hAnsi="Times New Roman" w:cs="Times New Roman"/>
          <w:sz w:val="18"/>
          <w:szCs w:val="18"/>
        </w:rPr>
        <w:t xml:space="preserve"> цене 13 000,00 в количестве 20 штук на сумму 260 000,00 тенге у </w:t>
      </w:r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ИП Медкор, г.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Нур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>-Султан, ул. Майлина 4/1, п. 3 офис 107.</w:t>
      </w:r>
    </w:p>
    <w:p w:rsidR="00C1567C" w:rsidRPr="00A16F27" w:rsidRDefault="00C1567C" w:rsidP="00D6022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- Набор для надлобковой пункции и дренирования мочевого пузыря №12. Для устранения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инфравезикальной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обструкции по</w:t>
      </w:r>
      <w:r w:rsidRPr="00A16F27">
        <w:rPr>
          <w:rFonts w:ascii="Times New Roman" w:hAnsi="Times New Roman" w:cs="Times New Roman"/>
          <w:sz w:val="18"/>
          <w:szCs w:val="18"/>
        </w:rPr>
        <w:t xml:space="preserve"> цене</w:t>
      </w:r>
      <w:r w:rsidR="008877BC">
        <w:rPr>
          <w:rFonts w:ascii="Times New Roman" w:hAnsi="Times New Roman" w:cs="Times New Roman"/>
          <w:sz w:val="18"/>
          <w:szCs w:val="18"/>
        </w:rPr>
        <w:t xml:space="preserve"> 10</w:t>
      </w:r>
      <w:r w:rsidRPr="00A16F27">
        <w:rPr>
          <w:rFonts w:ascii="Times New Roman" w:hAnsi="Times New Roman" w:cs="Times New Roman"/>
          <w:sz w:val="18"/>
          <w:szCs w:val="18"/>
        </w:rPr>
        <w:t xml:space="preserve"> </w:t>
      </w:r>
      <w:r w:rsidR="008877BC">
        <w:rPr>
          <w:rFonts w:ascii="Times New Roman" w:hAnsi="Times New Roman" w:cs="Times New Roman"/>
          <w:sz w:val="18"/>
          <w:szCs w:val="18"/>
        </w:rPr>
        <w:t>20</w:t>
      </w:r>
      <w:r w:rsidRPr="00A16F27">
        <w:rPr>
          <w:rFonts w:ascii="Times New Roman" w:hAnsi="Times New Roman" w:cs="Times New Roman"/>
          <w:sz w:val="18"/>
          <w:szCs w:val="18"/>
        </w:rPr>
        <w:t xml:space="preserve">0,00 в количестве </w:t>
      </w:r>
      <w:r w:rsidR="008877BC">
        <w:rPr>
          <w:rFonts w:ascii="Times New Roman" w:hAnsi="Times New Roman" w:cs="Times New Roman"/>
          <w:sz w:val="18"/>
          <w:szCs w:val="18"/>
        </w:rPr>
        <w:t>20</w:t>
      </w:r>
      <w:r w:rsidRPr="00A16F27">
        <w:rPr>
          <w:rFonts w:ascii="Times New Roman" w:hAnsi="Times New Roman" w:cs="Times New Roman"/>
          <w:sz w:val="18"/>
          <w:szCs w:val="18"/>
        </w:rPr>
        <w:t xml:space="preserve"> штук на сумму </w:t>
      </w:r>
      <w:r w:rsidR="008877BC">
        <w:rPr>
          <w:rFonts w:ascii="Times New Roman" w:hAnsi="Times New Roman" w:cs="Times New Roman"/>
          <w:sz w:val="18"/>
          <w:szCs w:val="18"/>
        </w:rPr>
        <w:t>204 000,</w:t>
      </w:r>
      <w:r w:rsidRPr="00A16F27">
        <w:rPr>
          <w:rFonts w:ascii="Times New Roman" w:hAnsi="Times New Roman" w:cs="Times New Roman"/>
          <w:sz w:val="18"/>
          <w:szCs w:val="18"/>
        </w:rPr>
        <w:t xml:space="preserve">00 тенге у </w:t>
      </w:r>
      <w:r w:rsidRPr="00A16F27">
        <w:rPr>
          <w:rFonts w:ascii="Times New Roman" w:hAnsi="Times New Roman" w:cs="Times New Roman"/>
          <w:sz w:val="18"/>
          <w:szCs w:val="18"/>
          <w:lang w:eastAsia="ru-RU"/>
        </w:rPr>
        <w:t>ТОО «</w:t>
      </w:r>
      <w:r w:rsidRPr="00A16F27">
        <w:rPr>
          <w:rFonts w:ascii="Times New Roman" w:hAnsi="Times New Roman" w:cs="Times New Roman"/>
          <w:sz w:val="18"/>
          <w:szCs w:val="18"/>
          <w:lang w:val="en-US" w:eastAsia="ru-RU"/>
        </w:rPr>
        <w:t>Medical</w:t>
      </w:r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A16F27">
        <w:rPr>
          <w:rFonts w:ascii="Times New Roman" w:hAnsi="Times New Roman" w:cs="Times New Roman"/>
          <w:sz w:val="18"/>
          <w:szCs w:val="18"/>
          <w:lang w:val="en-US" w:eastAsia="ru-RU"/>
        </w:rPr>
        <w:t>Marketing</w:t>
      </w:r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A16F27">
        <w:rPr>
          <w:rFonts w:ascii="Times New Roman" w:hAnsi="Times New Roman" w:cs="Times New Roman"/>
          <w:sz w:val="18"/>
          <w:szCs w:val="18"/>
          <w:lang w:val="en-US" w:eastAsia="ru-RU"/>
        </w:rPr>
        <w:t>Group</w:t>
      </w:r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. </w:t>
      </w:r>
      <w:r w:rsidRPr="00A16F27">
        <w:rPr>
          <w:rFonts w:ascii="Times New Roman" w:hAnsi="Times New Roman" w:cs="Times New Roman"/>
          <w:sz w:val="18"/>
          <w:szCs w:val="18"/>
          <w:lang w:val="en-US" w:eastAsia="ru-RU"/>
        </w:rPr>
        <w:t>L</w:t>
      </w:r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. </w:t>
      </w:r>
      <w:r w:rsidRPr="00A16F27">
        <w:rPr>
          <w:rFonts w:ascii="Times New Roman" w:hAnsi="Times New Roman" w:cs="Times New Roman"/>
          <w:sz w:val="18"/>
          <w:szCs w:val="18"/>
          <w:lang w:val="en-US" w:eastAsia="ru-RU"/>
        </w:rPr>
        <w:t>L</w:t>
      </w:r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. </w:t>
      </w:r>
      <w:r w:rsidRPr="00A16F27">
        <w:rPr>
          <w:rFonts w:ascii="Times New Roman" w:hAnsi="Times New Roman" w:cs="Times New Roman"/>
          <w:sz w:val="18"/>
          <w:szCs w:val="18"/>
          <w:lang w:val="en-US" w:eastAsia="ru-RU"/>
        </w:rPr>
        <w:t>C</w:t>
      </w:r>
      <w:proofErr w:type="gram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.»</w:t>
      </w:r>
      <w:proofErr w:type="gram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, г. Алматы, ул. Толе Би, д. 45, оф. 167. </w:t>
      </w:r>
    </w:p>
    <w:p w:rsidR="00C1567C" w:rsidRPr="00A16F27" w:rsidRDefault="00C1567C" w:rsidP="00C1567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- Мочеточниковый стент однопетлевой, длина 70 см, размер 7,0 СН. </w:t>
      </w:r>
      <w:proofErr w:type="gram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Мочеточниковый</w:t>
      </w:r>
      <w:proofErr w:type="gram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стент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однопетлевой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представляет собой гибкую, рентгеноконтрастную трубку с открытым спиральным дистальным концом. Размер 7,0 СН, длина 70 см. Дренажные отверстия расположены с интервалами от 5 до 20 мм. Стент </w:t>
      </w:r>
      <w:proofErr w:type="gram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маркирован</w:t>
      </w:r>
      <w:proofErr w:type="gram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непрерывной рентгеноконтрастной линией, указывающей направление катушки дистального наконечника. Проволочный проводник изготовлен из нержавеющей стали с тефлоновым покрытием, с гибким </w:t>
      </w:r>
      <w:r w:rsidRPr="00A16F27">
        <w:rPr>
          <w:rFonts w:ascii="Times New Roman" w:hAnsi="Times New Roman" w:cs="Times New Roman"/>
          <w:sz w:val="18"/>
          <w:szCs w:val="18"/>
          <w:lang w:eastAsia="ru-RU"/>
        </w:rPr>
        <w:lastRenderedPageBreak/>
        <w:t xml:space="preserve">наконечником (длина 100-150 см). Принадлежности: пластиковый фиксатор. Материал: полиуретан, не содержит латекс и фталаты. Упаковка индивидуальная, стерильная </w:t>
      </w:r>
      <w:r w:rsidR="00B41E18"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(стерилизация </w:t>
      </w:r>
      <w:proofErr w:type="gramStart"/>
      <w:r w:rsidR="00B41E18" w:rsidRPr="00A16F27">
        <w:rPr>
          <w:rFonts w:ascii="Times New Roman" w:hAnsi="Times New Roman" w:cs="Times New Roman"/>
          <w:sz w:val="18"/>
          <w:szCs w:val="18"/>
          <w:lang w:eastAsia="ru-RU"/>
        </w:rPr>
        <w:t>этилен-оксидом</w:t>
      </w:r>
      <w:proofErr w:type="gramEnd"/>
      <w:r w:rsidR="00B41E18" w:rsidRPr="00A16F27">
        <w:rPr>
          <w:rFonts w:ascii="Times New Roman" w:hAnsi="Times New Roman" w:cs="Times New Roman"/>
          <w:sz w:val="18"/>
          <w:szCs w:val="18"/>
          <w:lang w:eastAsia="ru-RU"/>
        </w:rPr>
        <w:t>) по</w:t>
      </w:r>
      <w:r w:rsidR="00B41E18" w:rsidRPr="00A16F27">
        <w:rPr>
          <w:rFonts w:ascii="Times New Roman" w:hAnsi="Times New Roman" w:cs="Times New Roman"/>
          <w:sz w:val="18"/>
          <w:szCs w:val="18"/>
        </w:rPr>
        <w:t xml:space="preserve"> цене 17 500,00 в количестве 25 штук на сумму 437 500,00 тенге у </w:t>
      </w:r>
      <w:r w:rsidR="00B41E18" w:rsidRPr="00A16F27">
        <w:rPr>
          <w:rFonts w:ascii="Times New Roman" w:hAnsi="Times New Roman" w:cs="Times New Roman"/>
          <w:sz w:val="18"/>
          <w:szCs w:val="18"/>
          <w:lang w:eastAsia="ru-RU"/>
        </w:rPr>
        <w:t>ИП Медкор, г. Нур-Султан, ул. Майлина 4/1, п. 3 офис 107.</w:t>
      </w:r>
    </w:p>
    <w:p w:rsidR="006A43F2" w:rsidRPr="00A16F27" w:rsidRDefault="00C1567C" w:rsidP="006A43F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- Мочеточниковый стент однопетлевой, длина 70 см, размер 8,0 СН. </w:t>
      </w:r>
      <w:proofErr w:type="gram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Мочеточниковый</w:t>
      </w:r>
      <w:proofErr w:type="gram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стент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однопетлевой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представляет собой гибкую, рентгеноконтрастную трубку с открытым спиральным дистальным концом. Размер 8,0 СН, длина 70 см. Дренажные отверстия расположены с интервалами от 5 до 20 мм. Стент </w:t>
      </w:r>
      <w:proofErr w:type="gram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маркирован</w:t>
      </w:r>
      <w:proofErr w:type="gram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непрерывной рентгеноконтрастной линией, указывающей направление катушки дистального наконечника. Проволочный проводник изготовлен из нержавеющей стали с тефлоновым покрытием, с гибким наконечником (длина 100-150 см). Принадлежности: пластиковый фиксатор. Материал: полиуретан, не содержит латекс и фталаты. Упаковка индивидуальная, стерильная (стерилизаци</w:t>
      </w:r>
      <w:r w:rsidR="006A43F2"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я </w:t>
      </w:r>
      <w:proofErr w:type="gramStart"/>
      <w:r w:rsidR="006A43F2" w:rsidRPr="00A16F27">
        <w:rPr>
          <w:rFonts w:ascii="Times New Roman" w:hAnsi="Times New Roman" w:cs="Times New Roman"/>
          <w:sz w:val="18"/>
          <w:szCs w:val="18"/>
          <w:lang w:eastAsia="ru-RU"/>
        </w:rPr>
        <w:t>этилен-оксидом</w:t>
      </w:r>
      <w:proofErr w:type="gramEnd"/>
      <w:r w:rsidR="006A43F2" w:rsidRPr="00A16F27">
        <w:rPr>
          <w:rFonts w:ascii="Times New Roman" w:hAnsi="Times New Roman" w:cs="Times New Roman"/>
          <w:sz w:val="18"/>
          <w:szCs w:val="18"/>
          <w:lang w:eastAsia="ru-RU"/>
        </w:rPr>
        <w:t>) по</w:t>
      </w:r>
      <w:r w:rsidR="006A43F2" w:rsidRPr="00A16F27">
        <w:rPr>
          <w:rFonts w:ascii="Times New Roman" w:hAnsi="Times New Roman" w:cs="Times New Roman"/>
          <w:sz w:val="18"/>
          <w:szCs w:val="18"/>
        </w:rPr>
        <w:t xml:space="preserve"> цене 17 500,00 в количестве 25 штук на сумму 437 500,00 тенге у </w:t>
      </w:r>
      <w:r w:rsidR="006A43F2" w:rsidRPr="00A16F27">
        <w:rPr>
          <w:rFonts w:ascii="Times New Roman" w:hAnsi="Times New Roman" w:cs="Times New Roman"/>
          <w:sz w:val="18"/>
          <w:szCs w:val="18"/>
          <w:lang w:eastAsia="ru-RU"/>
        </w:rPr>
        <w:t>ИП Медкор, г. Нур-Султан, ул. Майлина 4/1, п. 3 офис 107.</w:t>
      </w:r>
    </w:p>
    <w:p w:rsidR="006A43F2" w:rsidRPr="00A16F27" w:rsidRDefault="00C1567C" w:rsidP="006A43F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6F27">
        <w:rPr>
          <w:rFonts w:ascii="Times New Roman" w:hAnsi="Times New Roman" w:cs="Times New Roman"/>
          <w:sz w:val="18"/>
          <w:szCs w:val="18"/>
          <w:lang w:eastAsia="ru-RU"/>
        </w:rPr>
        <w:t>- Камера увлажнителя самозаполняющаяся. Увлажнитель-камера увлажнения для увлажнителей. Для реализации схемы активного увлажнения включается в контур. Камера  с автоматическим заполнением. Компрессионный объём (пустая камера) не менее 556 мл, применима при давлении до 140см Н2О и потоке до 180л/мин. Сопротивление (пустая камера) при потоке 60 л/мин не более 0,4 мбар, комплаенс не более 0,5 мл/мбар, утечка - 0,0 мл/мин, выход влаги при температуре 37</w:t>
      </w:r>
      <w:proofErr w:type="gram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° С</w:t>
      </w:r>
      <w:proofErr w:type="gram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при потоке 40 л/мин не менее 44 мг/л. Рабочее тело - дистиллированная вода: максимальный уровень 144 мл, минимальный - 53 мл. Подогреваемое алюминиевое днище с антипригарным покрытием. Установочный диаметр днища 121±0,25 мм. Прозрачный корпус с двумя вход/выход соединительными коннекторами 22М. Высота камеры 91,75±0,25 мм. На корпусе градуировка минимум/максимум. В конструкции  автоматическая двухступенчатая поплавковая клапанная система дозирования: основной поплавок из пористого материала с силиконовым прижимным клапаном и вспомогательный поплавок на трёх опорах, поднимающий основной поплавок при переливе в камере, создавая дополнительное прижатие силиконового клапана. Масса основного поплавка 11,45+0,35-0,4 г. Диаметр основания основного поплавка 47±0,5 мм. Для </w:t>
      </w:r>
      <w:proofErr w:type="spell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турбулизации</w:t>
      </w:r>
      <w:proofErr w:type="spell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потока система из четырёх П-образных изогнутых ламелей и рассекателей потока под входным и выходным патрубками. Вода подаётся по трубке  с иглой (с предохранительным колпачком) и портом выравнивания давления. Заглушка для патрубков входа - выхода имеет игольчатые упоры, удерживающие вспомогательный поплавок в транспортном положении</w:t>
      </w:r>
      <w:proofErr w:type="gram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A16F27">
        <w:rPr>
          <w:rFonts w:ascii="Times New Roman" w:hAnsi="Times New Roman" w:cs="Times New Roman"/>
          <w:sz w:val="18"/>
          <w:szCs w:val="18"/>
          <w:lang w:eastAsia="ru-RU"/>
        </w:rPr>
        <w:t>д</w:t>
      </w:r>
      <w:proofErr w:type="gramEnd"/>
      <w:r w:rsidRPr="00A16F27">
        <w:rPr>
          <w:rFonts w:ascii="Times New Roman" w:hAnsi="Times New Roman" w:cs="Times New Roman"/>
          <w:sz w:val="18"/>
          <w:szCs w:val="18"/>
          <w:lang w:eastAsia="ru-RU"/>
        </w:rPr>
        <w:t>ля дистанционного контроля уровня жидкости служит поплавок уровня в виде кольца. Материалы: PP, LDPE, H</w:t>
      </w:r>
      <w:r w:rsidR="006A43F2" w:rsidRPr="00A16F27">
        <w:rPr>
          <w:rFonts w:ascii="Times New Roman" w:hAnsi="Times New Roman" w:cs="Times New Roman"/>
          <w:sz w:val="18"/>
          <w:szCs w:val="18"/>
          <w:lang w:eastAsia="ru-RU"/>
        </w:rPr>
        <w:t>DPE, PC, PVC, силикон, алюминий по</w:t>
      </w:r>
      <w:r w:rsidR="006A43F2" w:rsidRPr="00A16F27">
        <w:rPr>
          <w:rFonts w:ascii="Times New Roman" w:hAnsi="Times New Roman" w:cs="Times New Roman"/>
          <w:sz w:val="18"/>
          <w:szCs w:val="18"/>
        </w:rPr>
        <w:t xml:space="preserve"> цене 6 430,00 в количестве 30 штук на сумму 192 900,00 тенге у </w:t>
      </w:r>
      <w:r w:rsidR="006A43F2"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ИП Медкор, г. Нур-Султан, ул. </w:t>
      </w:r>
      <w:proofErr w:type="spellStart"/>
      <w:r w:rsidR="006A43F2" w:rsidRPr="00A16F27">
        <w:rPr>
          <w:rFonts w:ascii="Times New Roman" w:hAnsi="Times New Roman" w:cs="Times New Roman"/>
          <w:sz w:val="18"/>
          <w:szCs w:val="18"/>
          <w:lang w:eastAsia="ru-RU"/>
        </w:rPr>
        <w:t>Майлина</w:t>
      </w:r>
      <w:proofErr w:type="spellEnd"/>
      <w:r w:rsidR="006A43F2"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 4/1, п. 3 офис 107.</w:t>
      </w:r>
    </w:p>
    <w:p w:rsidR="00A16F27" w:rsidRPr="00A16F27" w:rsidRDefault="00A16F27" w:rsidP="00A16F27">
      <w:pPr>
        <w:spacing w:after="120" w:line="240" w:lineRule="auto"/>
        <w:ind w:firstLine="567"/>
        <w:jc w:val="both"/>
        <w:rPr>
          <w:rStyle w:val="a6"/>
          <w:rFonts w:ascii="Times New Roman" w:hAnsi="Times New Roman" w:cs="Times New Roman"/>
          <w:b/>
          <w:bCs/>
          <w:sz w:val="18"/>
          <w:szCs w:val="18"/>
        </w:rPr>
      </w:pPr>
      <w:r w:rsidRPr="00A16F27">
        <w:rPr>
          <w:rStyle w:val="a6"/>
          <w:rFonts w:ascii="Times New Roman" w:hAnsi="Times New Roman" w:cs="Times New Roman"/>
          <w:b/>
          <w:bCs/>
          <w:sz w:val="18"/>
          <w:szCs w:val="18"/>
          <w:lang w:val="en-US"/>
        </w:rPr>
        <w:t>I</w:t>
      </w:r>
      <w:r w:rsidRPr="00A16F27">
        <w:rPr>
          <w:rStyle w:val="a6"/>
          <w:rFonts w:ascii="Times New Roman" w:hAnsi="Times New Roman" w:cs="Times New Roman"/>
          <w:b/>
          <w:bCs/>
          <w:sz w:val="18"/>
          <w:szCs w:val="18"/>
        </w:rPr>
        <w:t>. Признать закупку способом запроса ценовых предложении несостоявшейся, следующие медицинские изделия:</w:t>
      </w:r>
    </w:p>
    <w:p w:rsidR="00A16F27" w:rsidRPr="00A16F27" w:rsidRDefault="00A16F27" w:rsidP="00A16F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6F27">
        <w:rPr>
          <w:rFonts w:ascii="Times New Roman" w:hAnsi="Times New Roman" w:cs="Times New Roman"/>
          <w:sz w:val="18"/>
          <w:szCs w:val="18"/>
          <w:lang w:eastAsia="ru-RU"/>
        </w:rPr>
        <w:t xml:space="preserve">- Набор для надлобковой пункции и дренирования мочевого пузыря №14. Для устранения </w:t>
      </w:r>
      <w:proofErr w:type="spellStart"/>
      <w:r>
        <w:rPr>
          <w:rFonts w:ascii="Times New Roman" w:hAnsi="Times New Roman" w:cs="Times New Roman"/>
          <w:sz w:val="18"/>
          <w:szCs w:val="18"/>
          <w:lang w:eastAsia="ru-RU"/>
        </w:rPr>
        <w:t>инфравезикальной</w:t>
      </w:r>
      <w:proofErr w:type="spellEnd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обструкции, </w:t>
      </w:r>
      <w:r w:rsidRPr="00A16F27">
        <w:rPr>
          <w:rFonts w:ascii="Times New Roman" w:hAnsi="Times New Roman" w:cs="Times New Roman"/>
          <w:b/>
          <w:sz w:val="18"/>
          <w:szCs w:val="18"/>
        </w:rPr>
        <w:t>в связи с отсутствием ценового предложения.</w:t>
      </w:r>
    </w:p>
    <w:p w:rsidR="00A16F27" w:rsidRPr="00A16F27" w:rsidRDefault="00A16F27" w:rsidP="00A16F2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6F27">
        <w:rPr>
          <w:rFonts w:ascii="Times New Roman" w:hAnsi="Times New Roman" w:cs="Times New Roman"/>
          <w:sz w:val="18"/>
          <w:szCs w:val="18"/>
          <w:lang w:eastAsia="ru-RU"/>
        </w:rPr>
        <w:t>- Набор для надлобковой пункции и дренирования мочевого пузыря №16. Для устране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ния </w:t>
      </w:r>
      <w:proofErr w:type="spellStart"/>
      <w:r>
        <w:rPr>
          <w:rFonts w:ascii="Times New Roman" w:hAnsi="Times New Roman" w:cs="Times New Roman"/>
          <w:sz w:val="18"/>
          <w:szCs w:val="18"/>
          <w:lang w:eastAsia="ru-RU"/>
        </w:rPr>
        <w:t>инфравезикальной</w:t>
      </w:r>
      <w:proofErr w:type="spellEnd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обструкции, </w:t>
      </w:r>
      <w:r w:rsidRPr="00A16F27">
        <w:rPr>
          <w:rFonts w:ascii="Times New Roman" w:hAnsi="Times New Roman" w:cs="Times New Roman"/>
          <w:b/>
          <w:sz w:val="18"/>
          <w:szCs w:val="18"/>
        </w:rPr>
        <w:t>в связи с отсутствием ценового предложения.</w:t>
      </w:r>
    </w:p>
    <w:p w:rsidR="0044051E" w:rsidRPr="00A16F27" w:rsidRDefault="00FA5F6C" w:rsidP="0044051E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  <w:lang w:eastAsia="ru-RU"/>
        </w:rPr>
      </w:pPr>
      <w:r w:rsidRPr="00A16F27">
        <w:rPr>
          <w:rStyle w:val="s0"/>
          <w:sz w:val="18"/>
          <w:szCs w:val="18"/>
        </w:rPr>
        <w:t>Наименование потенциальных поставщиков, присутствовавших при процедуре вскрытия конвертов с ценовыми предложениями:</w:t>
      </w:r>
      <w:r w:rsidR="003B7F94" w:rsidRPr="00A16F27">
        <w:rPr>
          <w:rStyle w:val="s0"/>
          <w:sz w:val="18"/>
          <w:szCs w:val="18"/>
        </w:rPr>
        <w:t xml:space="preserve"> </w:t>
      </w:r>
      <w:r w:rsidR="00A530EC" w:rsidRPr="00A16F27">
        <w:rPr>
          <w:rStyle w:val="s0"/>
          <w:sz w:val="18"/>
          <w:szCs w:val="18"/>
        </w:rPr>
        <w:t>Отсутствовали</w:t>
      </w:r>
      <w:r w:rsidR="00F6494E" w:rsidRPr="00A16F27">
        <w:rPr>
          <w:rStyle w:val="s0"/>
          <w:sz w:val="18"/>
          <w:szCs w:val="18"/>
        </w:rPr>
        <w:t>.</w:t>
      </w:r>
    </w:p>
    <w:p w:rsidR="0044051E" w:rsidRPr="00A16F27" w:rsidRDefault="0044051E" w:rsidP="005F411F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F74E9" w:rsidRPr="00A16F27" w:rsidRDefault="00EF74E9" w:rsidP="005F411F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16F27">
        <w:rPr>
          <w:rFonts w:ascii="Times New Roman" w:hAnsi="Times New Roman" w:cs="Times New Roman"/>
          <w:color w:val="000000"/>
          <w:sz w:val="18"/>
          <w:szCs w:val="18"/>
        </w:rPr>
        <w:t>Председатель комиссии:</w:t>
      </w:r>
    </w:p>
    <w:p w:rsidR="00EF74E9" w:rsidRPr="00A16F27" w:rsidRDefault="00EF74E9" w:rsidP="005F411F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16F27">
        <w:rPr>
          <w:rFonts w:ascii="Times New Roman" w:hAnsi="Times New Roman" w:cs="Times New Roman"/>
          <w:color w:val="000000"/>
          <w:sz w:val="18"/>
          <w:szCs w:val="18"/>
        </w:rPr>
        <w:t>АБЕУОВ М. Е. – директор.</w:t>
      </w:r>
    </w:p>
    <w:p w:rsidR="00EF74E9" w:rsidRPr="00A16F27" w:rsidRDefault="00EF74E9" w:rsidP="005F411F">
      <w:pPr>
        <w:spacing w:after="12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16F27">
        <w:rPr>
          <w:rFonts w:ascii="Times New Roman" w:hAnsi="Times New Roman" w:cs="Times New Roman"/>
          <w:color w:val="000000"/>
          <w:sz w:val="18"/>
          <w:szCs w:val="18"/>
        </w:rPr>
        <w:t>Зам. председатель комиссии:</w:t>
      </w:r>
    </w:p>
    <w:p w:rsidR="00EF74E9" w:rsidRPr="00A16F27" w:rsidRDefault="00685DE4" w:rsidP="005F411F">
      <w:pPr>
        <w:spacing w:after="12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16F27">
        <w:rPr>
          <w:rFonts w:ascii="Times New Roman" w:hAnsi="Times New Roman" w:cs="Times New Roman"/>
          <w:color w:val="000000"/>
          <w:sz w:val="18"/>
          <w:szCs w:val="18"/>
        </w:rPr>
        <w:t>ДАНИЯРОВА Б. Л.</w:t>
      </w:r>
      <w:r w:rsidR="00EF74E9" w:rsidRPr="00A16F27">
        <w:rPr>
          <w:rFonts w:ascii="Times New Roman" w:hAnsi="Times New Roman" w:cs="Times New Roman"/>
          <w:color w:val="000000"/>
          <w:sz w:val="18"/>
          <w:szCs w:val="18"/>
        </w:rPr>
        <w:t xml:space="preserve"> - заместитель директора по лечебной работе.</w:t>
      </w:r>
    </w:p>
    <w:p w:rsidR="00EF74E9" w:rsidRPr="00A16F27" w:rsidRDefault="00EF74E9" w:rsidP="005F411F">
      <w:pPr>
        <w:spacing w:after="12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16F27">
        <w:rPr>
          <w:rFonts w:ascii="Times New Roman" w:hAnsi="Times New Roman" w:cs="Times New Roman"/>
          <w:color w:val="000000"/>
          <w:sz w:val="18"/>
          <w:szCs w:val="18"/>
        </w:rPr>
        <w:t>Члены комиссии:</w:t>
      </w:r>
    </w:p>
    <w:p w:rsidR="00EF74E9" w:rsidRPr="00A16F27" w:rsidRDefault="00685DE4" w:rsidP="005F411F">
      <w:pPr>
        <w:spacing w:after="12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16F27">
        <w:rPr>
          <w:rFonts w:ascii="Times New Roman" w:hAnsi="Times New Roman" w:cs="Times New Roman"/>
          <w:color w:val="000000"/>
          <w:sz w:val="18"/>
          <w:szCs w:val="18"/>
        </w:rPr>
        <w:t>МАУИЕНОВА А. Р.</w:t>
      </w:r>
      <w:r w:rsidR="00EF74E9" w:rsidRPr="00A16F27">
        <w:rPr>
          <w:rFonts w:ascii="Times New Roman" w:hAnsi="Times New Roman" w:cs="Times New Roman"/>
          <w:color w:val="000000"/>
          <w:sz w:val="18"/>
          <w:szCs w:val="18"/>
        </w:rPr>
        <w:t xml:space="preserve"> - начальник ПЭО.</w:t>
      </w:r>
    </w:p>
    <w:p w:rsidR="00EF74E9" w:rsidRPr="00A16F27" w:rsidRDefault="00EF74E9" w:rsidP="005F411F">
      <w:pPr>
        <w:spacing w:after="12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16F27">
        <w:rPr>
          <w:rFonts w:ascii="Times New Roman" w:hAnsi="Times New Roman" w:cs="Times New Roman"/>
          <w:sz w:val="18"/>
          <w:szCs w:val="18"/>
        </w:rPr>
        <w:t>АБДРАХМАНОВА Ш.М. - главный бухгалтер.</w:t>
      </w:r>
    </w:p>
    <w:p w:rsidR="00EF74E9" w:rsidRPr="00A16F27" w:rsidRDefault="00EF74E9" w:rsidP="005F411F">
      <w:pPr>
        <w:spacing w:after="12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16F27">
        <w:rPr>
          <w:rFonts w:ascii="Times New Roman" w:hAnsi="Times New Roman" w:cs="Times New Roman"/>
          <w:color w:val="000000"/>
          <w:sz w:val="18"/>
          <w:szCs w:val="18"/>
        </w:rPr>
        <w:t>СЕЛИВЕРСТОВА Э.Н. - провизор.</w:t>
      </w:r>
    </w:p>
    <w:p w:rsidR="0086712F" w:rsidRDefault="0086712F" w:rsidP="005F411F">
      <w:pPr>
        <w:spacing w:after="12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16F27">
        <w:rPr>
          <w:rFonts w:ascii="Times New Roman" w:hAnsi="Times New Roman" w:cs="Times New Roman"/>
          <w:sz w:val="18"/>
          <w:szCs w:val="18"/>
        </w:rPr>
        <w:t>БЕКМАГАМБЕТОВ Д. Т</w:t>
      </w:r>
      <w:r w:rsidR="00685DE4" w:rsidRPr="00A16F27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A16F27">
        <w:rPr>
          <w:rFonts w:ascii="Times New Roman" w:hAnsi="Times New Roman" w:cs="Times New Roman"/>
          <w:color w:val="000000"/>
          <w:sz w:val="18"/>
          <w:szCs w:val="18"/>
        </w:rPr>
        <w:t>- юрист.</w:t>
      </w:r>
    </w:p>
    <w:p w:rsidR="00A16F27" w:rsidRPr="00A16F27" w:rsidRDefault="00A16F27" w:rsidP="005F411F">
      <w:pPr>
        <w:spacing w:after="12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ЖУНУСОВ С. А. –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заведующий отделения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урологии.</w:t>
      </w:r>
    </w:p>
    <w:p w:rsidR="00EF74E9" w:rsidRPr="00A16F27" w:rsidRDefault="00EF74E9" w:rsidP="005F411F">
      <w:pPr>
        <w:spacing w:after="12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16F27">
        <w:rPr>
          <w:rFonts w:ascii="Times New Roman" w:hAnsi="Times New Roman" w:cs="Times New Roman"/>
          <w:color w:val="000000"/>
          <w:sz w:val="18"/>
          <w:szCs w:val="18"/>
        </w:rPr>
        <w:t>Секретарь комиссии:</w:t>
      </w:r>
    </w:p>
    <w:p w:rsidR="00E11CC7" w:rsidRPr="00A16F27" w:rsidRDefault="00EF74E9" w:rsidP="005F411F">
      <w:pPr>
        <w:spacing w:after="12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16F27">
        <w:rPr>
          <w:rFonts w:ascii="Times New Roman" w:hAnsi="Times New Roman" w:cs="Times New Roman"/>
          <w:color w:val="000000"/>
          <w:sz w:val="18"/>
          <w:szCs w:val="18"/>
        </w:rPr>
        <w:t>Штенская Н. .- специалист по гос. закупкам.</w:t>
      </w:r>
    </w:p>
    <w:sectPr w:rsidR="00E11CC7" w:rsidRPr="00A16F27" w:rsidSect="008877BC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536"/>
    <w:multiLevelType w:val="hybridMultilevel"/>
    <w:tmpl w:val="8C981256"/>
    <w:lvl w:ilvl="0" w:tplc="2A3EDD4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2941F89"/>
    <w:multiLevelType w:val="hybridMultilevel"/>
    <w:tmpl w:val="F028D0D6"/>
    <w:lvl w:ilvl="0" w:tplc="ADB8E2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74D4346"/>
    <w:multiLevelType w:val="hybridMultilevel"/>
    <w:tmpl w:val="7A7ED5DC"/>
    <w:lvl w:ilvl="0" w:tplc="7C7C3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0E0DF1"/>
    <w:multiLevelType w:val="hybridMultilevel"/>
    <w:tmpl w:val="80060A0E"/>
    <w:lvl w:ilvl="0" w:tplc="934C6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7A4118"/>
    <w:multiLevelType w:val="hybridMultilevel"/>
    <w:tmpl w:val="9782BA38"/>
    <w:lvl w:ilvl="0" w:tplc="FD8EE7A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1153600F"/>
    <w:multiLevelType w:val="hybridMultilevel"/>
    <w:tmpl w:val="CB52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D21C1"/>
    <w:multiLevelType w:val="hybridMultilevel"/>
    <w:tmpl w:val="7A7ED5DC"/>
    <w:lvl w:ilvl="0" w:tplc="7C7C3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7A2D79"/>
    <w:multiLevelType w:val="hybridMultilevel"/>
    <w:tmpl w:val="7A7ED5DC"/>
    <w:lvl w:ilvl="0" w:tplc="7C7C3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C9031B"/>
    <w:multiLevelType w:val="hybridMultilevel"/>
    <w:tmpl w:val="AE02EF38"/>
    <w:lvl w:ilvl="0" w:tplc="3474A1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8D67E9E"/>
    <w:multiLevelType w:val="hybridMultilevel"/>
    <w:tmpl w:val="7A7ED5DC"/>
    <w:lvl w:ilvl="0" w:tplc="7C7C3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3C4B61"/>
    <w:multiLevelType w:val="hybridMultilevel"/>
    <w:tmpl w:val="7A7ED5DC"/>
    <w:lvl w:ilvl="0" w:tplc="7C7C3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FA0C45"/>
    <w:multiLevelType w:val="hybridMultilevel"/>
    <w:tmpl w:val="1A441742"/>
    <w:lvl w:ilvl="0" w:tplc="A89AA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F04774"/>
    <w:multiLevelType w:val="hybridMultilevel"/>
    <w:tmpl w:val="3D369C56"/>
    <w:lvl w:ilvl="0" w:tplc="EE18C7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E0E4462"/>
    <w:multiLevelType w:val="hybridMultilevel"/>
    <w:tmpl w:val="7A7ED5DC"/>
    <w:lvl w:ilvl="0" w:tplc="7C7C3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A553CC"/>
    <w:multiLevelType w:val="hybridMultilevel"/>
    <w:tmpl w:val="44F25C66"/>
    <w:lvl w:ilvl="0" w:tplc="CE229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77025C"/>
    <w:multiLevelType w:val="hybridMultilevel"/>
    <w:tmpl w:val="CB528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20D54"/>
    <w:multiLevelType w:val="hybridMultilevel"/>
    <w:tmpl w:val="DD28E056"/>
    <w:lvl w:ilvl="0" w:tplc="0B540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C81993"/>
    <w:multiLevelType w:val="hybridMultilevel"/>
    <w:tmpl w:val="7A7ED5DC"/>
    <w:lvl w:ilvl="0" w:tplc="7C7C3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6A66A3C"/>
    <w:multiLevelType w:val="hybridMultilevel"/>
    <w:tmpl w:val="7A7ED5DC"/>
    <w:lvl w:ilvl="0" w:tplc="7C7C3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9C053A7"/>
    <w:multiLevelType w:val="hybridMultilevel"/>
    <w:tmpl w:val="7A7ED5DC"/>
    <w:lvl w:ilvl="0" w:tplc="7C7C3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F3F31D5"/>
    <w:multiLevelType w:val="hybridMultilevel"/>
    <w:tmpl w:val="7A7ED5DC"/>
    <w:lvl w:ilvl="0" w:tplc="7C7C3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0F01B94"/>
    <w:multiLevelType w:val="hybridMultilevel"/>
    <w:tmpl w:val="734247C0"/>
    <w:lvl w:ilvl="0" w:tplc="E564E8A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3421E21"/>
    <w:multiLevelType w:val="hybridMultilevel"/>
    <w:tmpl w:val="4FD4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270D78"/>
    <w:multiLevelType w:val="hybridMultilevel"/>
    <w:tmpl w:val="7A7ED5DC"/>
    <w:lvl w:ilvl="0" w:tplc="7C7C3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65680B"/>
    <w:multiLevelType w:val="hybridMultilevel"/>
    <w:tmpl w:val="B722274C"/>
    <w:lvl w:ilvl="0" w:tplc="0E4A91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0F24A22"/>
    <w:multiLevelType w:val="hybridMultilevel"/>
    <w:tmpl w:val="7A7ED5DC"/>
    <w:lvl w:ilvl="0" w:tplc="7C7C3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45A7E6F"/>
    <w:multiLevelType w:val="hybridMultilevel"/>
    <w:tmpl w:val="B9742B40"/>
    <w:lvl w:ilvl="0" w:tplc="877C3EDA">
      <w:start w:val="1"/>
      <w:numFmt w:val="upperRoman"/>
      <w:lvlText w:val="%1."/>
      <w:lvlJc w:val="left"/>
      <w:pPr>
        <w:ind w:left="87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7">
    <w:nsid w:val="446E68D5"/>
    <w:multiLevelType w:val="hybridMultilevel"/>
    <w:tmpl w:val="7A0458D6"/>
    <w:lvl w:ilvl="0" w:tplc="412CA9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59808F1"/>
    <w:multiLevelType w:val="hybridMultilevel"/>
    <w:tmpl w:val="7A7ED5DC"/>
    <w:lvl w:ilvl="0" w:tplc="7C7C3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6654DFB"/>
    <w:multiLevelType w:val="hybridMultilevel"/>
    <w:tmpl w:val="7A7ED5DC"/>
    <w:lvl w:ilvl="0" w:tplc="7C7C3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7026471"/>
    <w:multiLevelType w:val="hybridMultilevel"/>
    <w:tmpl w:val="3D369C56"/>
    <w:lvl w:ilvl="0" w:tplc="EE18C7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06E56ED"/>
    <w:multiLevelType w:val="hybridMultilevel"/>
    <w:tmpl w:val="7A7ED5DC"/>
    <w:lvl w:ilvl="0" w:tplc="7C7C3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09406A6"/>
    <w:multiLevelType w:val="hybridMultilevel"/>
    <w:tmpl w:val="0C94E9D0"/>
    <w:lvl w:ilvl="0" w:tplc="43987FD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84A460F"/>
    <w:multiLevelType w:val="hybridMultilevel"/>
    <w:tmpl w:val="A698B7C6"/>
    <w:lvl w:ilvl="0" w:tplc="915AA0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B384DF4"/>
    <w:multiLevelType w:val="hybridMultilevel"/>
    <w:tmpl w:val="44F25C66"/>
    <w:lvl w:ilvl="0" w:tplc="CE229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68778A"/>
    <w:multiLevelType w:val="hybridMultilevel"/>
    <w:tmpl w:val="C5423244"/>
    <w:lvl w:ilvl="0" w:tplc="2D8EE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BCD152E"/>
    <w:multiLevelType w:val="hybridMultilevel"/>
    <w:tmpl w:val="B9742B40"/>
    <w:lvl w:ilvl="0" w:tplc="877C3EDA">
      <w:start w:val="1"/>
      <w:numFmt w:val="upperRoman"/>
      <w:lvlText w:val="%1."/>
      <w:lvlJc w:val="left"/>
      <w:pPr>
        <w:ind w:left="87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7">
    <w:nsid w:val="5CC11331"/>
    <w:multiLevelType w:val="hybridMultilevel"/>
    <w:tmpl w:val="7A7ED5DC"/>
    <w:lvl w:ilvl="0" w:tplc="7C7C3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47812D4"/>
    <w:multiLevelType w:val="hybridMultilevel"/>
    <w:tmpl w:val="7A7ED5DC"/>
    <w:lvl w:ilvl="0" w:tplc="7C7C3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73F285C"/>
    <w:multiLevelType w:val="hybridMultilevel"/>
    <w:tmpl w:val="7A7ED5DC"/>
    <w:lvl w:ilvl="0" w:tplc="7C7C3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A4E06AF"/>
    <w:multiLevelType w:val="hybridMultilevel"/>
    <w:tmpl w:val="5A1EC11A"/>
    <w:lvl w:ilvl="0" w:tplc="7C88D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045490"/>
    <w:multiLevelType w:val="hybridMultilevel"/>
    <w:tmpl w:val="7A7ED5DC"/>
    <w:lvl w:ilvl="0" w:tplc="7C7C3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F433410"/>
    <w:multiLevelType w:val="hybridMultilevel"/>
    <w:tmpl w:val="AE02EF38"/>
    <w:lvl w:ilvl="0" w:tplc="3474A1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3346E82"/>
    <w:multiLevelType w:val="hybridMultilevel"/>
    <w:tmpl w:val="7A7ED5DC"/>
    <w:lvl w:ilvl="0" w:tplc="7C7C37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36B32BF"/>
    <w:multiLevelType w:val="hybridMultilevel"/>
    <w:tmpl w:val="7A7ED5DC"/>
    <w:lvl w:ilvl="0" w:tplc="7C7C3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65D1E8C"/>
    <w:multiLevelType w:val="hybridMultilevel"/>
    <w:tmpl w:val="7A7ED5DC"/>
    <w:lvl w:ilvl="0" w:tplc="7C7C3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9823844"/>
    <w:multiLevelType w:val="hybridMultilevel"/>
    <w:tmpl w:val="B722274C"/>
    <w:lvl w:ilvl="0" w:tplc="0E4A91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E7A7181"/>
    <w:multiLevelType w:val="hybridMultilevel"/>
    <w:tmpl w:val="DD28E056"/>
    <w:lvl w:ilvl="0" w:tplc="0B540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634C9D"/>
    <w:multiLevelType w:val="hybridMultilevel"/>
    <w:tmpl w:val="7A7ED5DC"/>
    <w:lvl w:ilvl="0" w:tplc="7C7C3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26"/>
  </w:num>
  <w:num w:numId="3">
    <w:abstractNumId w:val="5"/>
  </w:num>
  <w:num w:numId="4">
    <w:abstractNumId w:val="16"/>
  </w:num>
  <w:num w:numId="5">
    <w:abstractNumId w:val="47"/>
  </w:num>
  <w:num w:numId="6">
    <w:abstractNumId w:val="3"/>
  </w:num>
  <w:num w:numId="7">
    <w:abstractNumId w:val="38"/>
  </w:num>
  <w:num w:numId="8">
    <w:abstractNumId w:val="10"/>
  </w:num>
  <w:num w:numId="9">
    <w:abstractNumId w:val="21"/>
  </w:num>
  <w:num w:numId="10">
    <w:abstractNumId w:val="0"/>
  </w:num>
  <w:num w:numId="11">
    <w:abstractNumId w:val="33"/>
  </w:num>
  <w:num w:numId="12">
    <w:abstractNumId w:val="36"/>
  </w:num>
  <w:num w:numId="13">
    <w:abstractNumId w:val="25"/>
  </w:num>
  <w:num w:numId="14">
    <w:abstractNumId w:val="41"/>
  </w:num>
  <w:num w:numId="15">
    <w:abstractNumId w:val="20"/>
  </w:num>
  <w:num w:numId="16">
    <w:abstractNumId w:val="18"/>
  </w:num>
  <w:num w:numId="17">
    <w:abstractNumId w:val="28"/>
  </w:num>
  <w:num w:numId="18">
    <w:abstractNumId w:val="29"/>
  </w:num>
  <w:num w:numId="19">
    <w:abstractNumId w:val="37"/>
  </w:num>
  <w:num w:numId="20">
    <w:abstractNumId w:val="31"/>
  </w:num>
  <w:num w:numId="21">
    <w:abstractNumId w:val="48"/>
  </w:num>
  <w:num w:numId="22">
    <w:abstractNumId w:val="7"/>
  </w:num>
  <w:num w:numId="23">
    <w:abstractNumId w:val="2"/>
  </w:num>
  <w:num w:numId="24">
    <w:abstractNumId w:val="45"/>
  </w:num>
  <w:num w:numId="25">
    <w:abstractNumId w:val="9"/>
  </w:num>
  <w:num w:numId="26">
    <w:abstractNumId w:val="1"/>
  </w:num>
  <w:num w:numId="27">
    <w:abstractNumId w:val="4"/>
  </w:num>
  <w:num w:numId="28">
    <w:abstractNumId w:val="13"/>
  </w:num>
  <w:num w:numId="29">
    <w:abstractNumId w:val="39"/>
  </w:num>
  <w:num w:numId="30">
    <w:abstractNumId w:val="23"/>
  </w:num>
  <w:num w:numId="31">
    <w:abstractNumId w:val="6"/>
  </w:num>
  <w:num w:numId="32">
    <w:abstractNumId w:val="17"/>
  </w:num>
  <w:num w:numId="33">
    <w:abstractNumId w:val="19"/>
  </w:num>
  <w:num w:numId="34">
    <w:abstractNumId w:val="43"/>
  </w:num>
  <w:num w:numId="35">
    <w:abstractNumId w:val="44"/>
  </w:num>
  <w:num w:numId="36">
    <w:abstractNumId w:val="46"/>
  </w:num>
  <w:num w:numId="37">
    <w:abstractNumId w:val="12"/>
  </w:num>
  <w:num w:numId="38">
    <w:abstractNumId w:val="24"/>
  </w:num>
  <w:num w:numId="39">
    <w:abstractNumId w:val="30"/>
  </w:num>
  <w:num w:numId="40">
    <w:abstractNumId w:val="32"/>
  </w:num>
  <w:num w:numId="41">
    <w:abstractNumId w:val="27"/>
  </w:num>
  <w:num w:numId="42">
    <w:abstractNumId w:val="42"/>
  </w:num>
  <w:num w:numId="43">
    <w:abstractNumId w:val="8"/>
  </w:num>
  <w:num w:numId="44">
    <w:abstractNumId w:val="22"/>
  </w:num>
  <w:num w:numId="45">
    <w:abstractNumId w:val="11"/>
  </w:num>
  <w:num w:numId="46">
    <w:abstractNumId w:val="35"/>
  </w:num>
  <w:num w:numId="47">
    <w:abstractNumId w:val="40"/>
  </w:num>
  <w:num w:numId="48">
    <w:abstractNumId w:val="14"/>
  </w:num>
  <w:num w:numId="49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58BB"/>
    <w:rsid w:val="00003912"/>
    <w:rsid w:val="00006666"/>
    <w:rsid w:val="000066EC"/>
    <w:rsid w:val="00006FF3"/>
    <w:rsid w:val="0001230B"/>
    <w:rsid w:val="00012573"/>
    <w:rsid w:val="00016135"/>
    <w:rsid w:val="0002216F"/>
    <w:rsid w:val="00023057"/>
    <w:rsid w:val="000248FF"/>
    <w:rsid w:val="0002532E"/>
    <w:rsid w:val="0002758B"/>
    <w:rsid w:val="00035387"/>
    <w:rsid w:val="00035EB8"/>
    <w:rsid w:val="00040384"/>
    <w:rsid w:val="00042720"/>
    <w:rsid w:val="000427AD"/>
    <w:rsid w:val="00051081"/>
    <w:rsid w:val="0005341B"/>
    <w:rsid w:val="00057612"/>
    <w:rsid w:val="0006393E"/>
    <w:rsid w:val="000656B8"/>
    <w:rsid w:val="0007280B"/>
    <w:rsid w:val="00074211"/>
    <w:rsid w:val="00075D26"/>
    <w:rsid w:val="00080E1D"/>
    <w:rsid w:val="00083214"/>
    <w:rsid w:val="00087DA2"/>
    <w:rsid w:val="00092F8B"/>
    <w:rsid w:val="000A027D"/>
    <w:rsid w:val="000B1C53"/>
    <w:rsid w:val="000B21BF"/>
    <w:rsid w:val="000B4757"/>
    <w:rsid w:val="000B4A49"/>
    <w:rsid w:val="000C0B40"/>
    <w:rsid w:val="000C4A9D"/>
    <w:rsid w:val="000D0AFA"/>
    <w:rsid w:val="000D609E"/>
    <w:rsid w:val="000D6743"/>
    <w:rsid w:val="000D7B71"/>
    <w:rsid w:val="000E1914"/>
    <w:rsid w:val="000E3A12"/>
    <w:rsid w:val="000E6CFF"/>
    <w:rsid w:val="000E6D09"/>
    <w:rsid w:val="000F25C4"/>
    <w:rsid w:val="000F748D"/>
    <w:rsid w:val="001057C9"/>
    <w:rsid w:val="0011336D"/>
    <w:rsid w:val="00120720"/>
    <w:rsid w:val="001219B1"/>
    <w:rsid w:val="001308FD"/>
    <w:rsid w:val="00145689"/>
    <w:rsid w:val="001523A3"/>
    <w:rsid w:val="0015263F"/>
    <w:rsid w:val="00152989"/>
    <w:rsid w:val="00153436"/>
    <w:rsid w:val="001645DA"/>
    <w:rsid w:val="00167539"/>
    <w:rsid w:val="0016767C"/>
    <w:rsid w:val="00167B67"/>
    <w:rsid w:val="00173ED9"/>
    <w:rsid w:val="00174AC5"/>
    <w:rsid w:val="0017624E"/>
    <w:rsid w:val="00190592"/>
    <w:rsid w:val="00193399"/>
    <w:rsid w:val="001936F3"/>
    <w:rsid w:val="00193AD0"/>
    <w:rsid w:val="00193B25"/>
    <w:rsid w:val="001951CB"/>
    <w:rsid w:val="001A074C"/>
    <w:rsid w:val="001A0E16"/>
    <w:rsid w:val="001A62F3"/>
    <w:rsid w:val="001A7335"/>
    <w:rsid w:val="001B268F"/>
    <w:rsid w:val="001B68DA"/>
    <w:rsid w:val="001B7C37"/>
    <w:rsid w:val="001B7F20"/>
    <w:rsid w:val="001C2F07"/>
    <w:rsid w:val="001C6F39"/>
    <w:rsid w:val="001D75AA"/>
    <w:rsid w:val="001E3D8F"/>
    <w:rsid w:val="001F10FE"/>
    <w:rsid w:val="001F49B0"/>
    <w:rsid w:val="0020404F"/>
    <w:rsid w:val="00207B12"/>
    <w:rsid w:val="0022526A"/>
    <w:rsid w:val="00231DC8"/>
    <w:rsid w:val="00237F46"/>
    <w:rsid w:val="0024351D"/>
    <w:rsid w:val="00244666"/>
    <w:rsid w:val="00246575"/>
    <w:rsid w:val="00247370"/>
    <w:rsid w:val="00250BC2"/>
    <w:rsid w:val="00254426"/>
    <w:rsid w:val="0025679C"/>
    <w:rsid w:val="00256F65"/>
    <w:rsid w:val="00266689"/>
    <w:rsid w:val="00273D9D"/>
    <w:rsid w:val="0028530B"/>
    <w:rsid w:val="00292868"/>
    <w:rsid w:val="002A3779"/>
    <w:rsid w:val="002A7686"/>
    <w:rsid w:val="002B02B7"/>
    <w:rsid w:val="002B070E"/>
    <w:rsid w:val="002C4799"/>
    <w:rsid w:val="002D167F"/>
    <w:rsid w:val="002D3005"/>
    <w:rsid w:val="002D3CDA"/>
    <w:rsid w:val="002D47D8"/>
    <w:rsid w:val="002D7D44"/>
    <w:rsid w:val="002E5123"/>
    <w:rsid w:val="002E5B58"/>
    <w:rsid w:val="002F0D25"/>
    <w:rsid w:val="003010E4"/>
    <w:rsid w:val="00304F3D"/>
    <w:rsid w:val="00307EA6"/>
    <w:rsid w:val="00311433"/>
    <w:rsid w:val="0031472F"/>
    <w:rsid w:val="003158BB"/>
    <w:rsid w:val="00317B81"/>
    <w:rsid w:val="00325632"/>
    <w:rsid w:val="00325CB9"/>
    <w:rsid w:val="00325D7B"/>
    <w:rsid w:val="0032641A"/>
    <w:rsid w:val="00331866"/>
    <w:rsid w:val="00332B08"/>
    <w:rsid w:val="00342E5A"/>
    <w:rsid w:val="00347805"/>
    <w:rsid w:val="00354138"/>
    <w:rsid w:val="003563EA"/>
    <w:rsid w:val="00356C8B"/>
    <w:rsid w:val="00364B1C"/>
    <w:rsid w:val="003650AA"/>
    <w:rsid w:val="00367526"/>
    <w:rsid w:val="003676D2"/>
    <w:rsid w:val="003719D5"/>
    <w:rsid w:val="003744BD"/>
    <w:rsid w:val="00377904"/>
    <w:rsid w:val="0038309A"/>
    <w:rsid w:val="003843C5"/>
    <w:rsid w:val="003845AF"/>
    <w:rsid w:val="00387F29"/>
    <w:rsid w:val="00394125"/>
    <w:rsid w:val="003A2E67"/>
    <w:rsid w:val="003A4997"/>
    <w:rsid w:val="003A4D3F"/>
    <w:rsid w:val="003B2689"/>
    <w:rsid w:val="003B4516"/>
    <w:rsid w:val="003B5E42"/>
    <w:rsid w:val="003B7F94"/>
    <w:rsid w:val="003C0759"/>
    <w:rsid w:val="003C1122"/>
    <w:rsid w:val="003C3F7E"/>
    <w:rsid w:val="003D1BF3"/>
    <w:rsid w:val="003D3AAD"/>
    <w:rsid w:val="003D50BD"/>
    <w:rsid w:val="003E1448"/>
    <w:rsid w:val="003E3AD2"/>
    <w:rsid w:val="003E4A08"/>
    <w:rsid w:val="003E6331"/>
    <w:rsid w:val="003F32DE"/>
    <w:rsid w:val="003F608C"/>
    <w:rsid w:val="003F6F5F"/>
    <w:rsid w:val="004067A1"/>
    <w:rsid w:val="00406F20"/>
    <w:rsid w:val="00410B9D"/>
    <w:rsid w:val="00411C2D"/>
    <w:rsid w:val="00414CE4"/>
    <w:rsid w:val="004167CF"/>
    <w:rsid w:val="00417384"/>
    <w:rsid w:val="0042186F"/>
    <w:rsid w:val="004218EE"/>
    <w:rsid w:val="00424BF7"/>
    <w:rsid w:val="00426ED3"/>
    <w:rsid w:val="00427FF7"/>
    <w:rsid w:val="0044051E"/>
    <w:rsid w:val="00441841"/>
    <w:rsid w:val="00446950"/>
    <w:rsid w:val="004501BC"/>
    <w:rsid w:val="004518D1"/>
    <w:rsid w:val="00456057"/>
    <w:rsid w:val="00464E3F"/>
    <w:rsid w:val="0046734C"/>
    <w:rsid w:val="0047183C"/>
    <w:rsid w:val="00482AB0"/>
    <w:rsid w:val="00482BFE"/>
    <w:rsid w:val="004845DC"/>
    <w:rsid w:val="0048585F"/>
    <w:rsid w:val="004858A8"/>
    <w:rsid w:val="00493F1F"/>
    <w:rsid w:val="004A0770"/>
    <w:rsid w:val="004A1184"/>
    <w:rsid w:val="004A1CD8"/>
    <w:rsid w:val="004A7E33"/>
    <w:rsid w:val="004B36E4"/>
    <w:rsid w:val="004B5DA3"/>
    <w:rsid w:val="004B770B"/>
    <w:rsid w:val="004C277C"/>
    <w:rsid w:val="004D00CD"/>
    <w:rsid w:val="004D03D2"/>
    <w:rsid w:val="004D2BBC"/>
    <w:rsid w:val="004D3288"/>
    <w:rsid w:val="004E5760"/>
    <w:rsid w:val="004E7875"/>
    <w:rsid w:val="004F44AA"/>
    <w:rsid w:val="00501CD1"/>
    <w:rsid w:val="00507EC7"/>
    <w:rsid w:val="005125CE"/>
    <w:rsid w:val="005219C0"/>
    <w:rsid w:val="00524134"/>
    <w:rsid w:val="005242F3"/>
    <w:rsid w:val="0052481C"/>
    <w:rsid w:val="005268B3"/>
    <w:rsid w:val="00530D7E"/>
    <w:rsid w:val="005317C6"/>
    <w:rsid w:val="00532D6E"/>
    <w:rsid w:val="00546686"/>
    <w:rsid w:val="00555059"/>
    <w:rsid w:val="00556FB3"/>
    <w:rsid w:val="00562377"/>
    <w:rsid w:val="00573B27"/>
    <w:rsid w:val="00574BA3"/>
    <w:rsid w:val="0057620F"/>
    <w:rsid w:val="00584BD3"/>
    <w:rsid w:val="00593725"/>
    <w:rsid w:val="005A42F9"/>
    <w:rsid w:val="005A4794"/>
    <w:rsid w:val="005B027A"/>
    <w:rsid w:val="005B0627"/>
    <w:rsid w:val="005B23FA"/>
    <w:rsid w:val="005C1207"/>
    <w:rsid w:val="005C14B6"/>
    <w:rsid w:val="005C5359"/>
    <w:rsid w:val="005C7FDD"/>
    <w:rsid w:val="005D0594"/>
    <w:rsid w:val="005D587A"/>
    <w:rsid w:val="005E4930"/>
    <w:rsid w:val="005E4F2D"/>
    <w:rsid w:val="005E5445"/>
    <w:rsid w:val="005F075F"/>
    <w:rsid w:val="005F1192"/>
    <w:rsid w:val="005F411F"/>
    <w:rsid w:val="005F503B"/>
    <w:rsid w:val="005F752C"/>
    <w:rsid w:val="006037C1"/>
    <w:rsid w:val="00603D73"/>
    <w:rsid w:val="006057AF"/>
    <w:rsid w:val="0060717B"/>
    <w:rsid w:val="00613561"/>
    <w:rsid w:val="00616EA2"/>
    <w:rsid w:val="00620A99"/>
    <w:rsid w:val="006222C0"/>
    <w:rsid w:val="00623771"/>
    <w:rsid w:val="006241D0"/>
    <w:rsid w:val="00624DDF"/>
    <w:rsid w:val="00625C09"/>
    <w:rsid w:val="006266E0"/>
    <w:rsid w:val="006332C3"/>
    <w:rsid w:val="00640803"/>
    <w:rsid w:val="006414BA"/>
    <w:rsid w:val="00641EE0"/>
    <w:rsid w:val="0064382C"/>
    <w:rsid w:val="00645FFF"/>
    <w:rsid w:val="00654A45"/>
    <w:rsid w:val="00665F75"/>
    <w:rsid w:val="00666663"/>
    <w:rsid w:val="006670C8"/>
    <w:rsid w:val="00672D79"/>
    <w:rsid w:val="00673124"/>
    <w:rsid w:val="00673FCB"/>
    <w:rsid w:val="006747CB"/>
    <w:rsid w:val="00677AB1"/>
    <w:rsid w:val="006837B6"/>
    <w:rsid w:val="006841B7"/>
    <w:rsid w:val="00685DE4"/>
    <w:rsid w:val="00685FD2"/>
    <w:rsid w:val="006A10B6"/>
    <w:rsid w:val="006A43F2"/>
    <w:rsid w:val="006A5990"/>
    <w:rsid w:val="006B037F"/>
    <w:rsid w:val="006B08EC"/>
    <w:rsid w:val="006B2D1D"/>
    <w:rsid w:val="006B3A72"/>
    <w:rsid w:val="006B40F3"/>
    <w:rsid w:val="006B51D1"/>
    <w:rsid w:val="006B54C4"/>
    <w:rsid w:val="006C1E20"/>
    <w:rsid w:val="006C1EAC"/>
    <w:rsid w:val="006C1F03"/>
    <w:rsid w:val="006C2368"/>
    <w:rsid w:val="006C4547"/>
    <w:rsid w:val="006D14C0"/>
    <w:rsid w:val="006D3E49"/>
    <w:rsid w:val="006D46A3"/>
    <w:rsid w:val="006D594F"/>
    <w:rsid w:val="006D5F60"/>
    <w:rsid w:val="006D7B83"/>
    <w:rsid w:val="006E239B"/>
    <w:rsid w:val="006E5D05"/>
    <w:rsid w:val="006E75FB"/>
    <w:rsid w:val="006F0553"/>
    <w:rsid w:val="006F4DFA"/>
    <w:rsid w:val="006F64C2"/>
    <w:rsid w:val="006F7920"/>
    <w:rsid w:val="00700257"/>
    <w:rsid w:val="00711AE1"/>
    <w:rsid w:val="00711C1C"/>
    <w:rsid w:val="007131B3"/>
    <w:rsid w:val="0071329C"/>
    <w:rsid w:val="00713E29"/>
    <w:rsid w:val="00716074"/>
    <w:rsid w:val="0071637A"/>
    <w:rsid w:val="007167B9"/>
    <w:rsid w:val="00723424"/>
    <w:rsid w:val="0073097C"/>
    <w:rsid w:val="00731592"/>
    <w:rsid w:val="00731646"/>
    <w:rsid w:val="007323A3"/>
    <w:rsid w:val="00733830"/>
    <w:rsid w:val="00740D32"/>
    <w:rsid w:val="00741FBA"/>
    <w:rsid w:val="00742888"/>
    <w:rsid w:val="007524A6"/>
    <w:rsid w:val="00765E3B"/>
    <w:rsid w:val="007678F6"/>
    <w:rsid w:val="00767A64"/>
    <w:rsid w:val="00770413"/>
    <w:rsid w:val="0078794F"/>
    <w:rsid w:val="00790266"/>
    <w:rsid w:val="00790C22"/>
    <w:rsid w:val="00791268"/>
    <w:rsid w:val="007916B6"/>
    <w:rsid w:val="00791FD3"/>
    <w:rsid w:val="00793FC1"/>
    <w:rsid w:val="007950F1"/>
    <w:rsid w:val="007959B1"/>
    <w:rsid w:val="00796DB6"/>
    <w:rsid w:val="007A6EE1"/>
    <w:rsid w:val="007B0810"/>
    <w:rsid w:val="007B2711"/>
    <w:rsid w:val="007B4FE7"/>
    <w:rsid w:val="007B5A88"/>
    <w:rsid w:val="007C4125"/>
    <w:rsid w:val="007C4D3D"/>
    <w:rsid w:val="007C55A0"/>
    <w:rsid w:val="007C5F37"/>
    <w:rsid w:val="007C7DD5"/>
    <w:rsid w:val="007D38EC"/>
    <w:rsid w:val="007D435D"/>
    <w:rsid w:val="007D6526"/>
    <w:rsid w:val="007D73B6"/>
    <w:rsid w:val="007E1EBA"/>
    <w:rsid w:val="007E5C94"/>
    <w:rsid w:val="007E6FA0"/>
    <w:rsid w:val="007F0B1B"/>
    <w:rsid w:val="007F1200"/>
    <w:rsid w:val="007F28DC"/>
    <w:rsid w:val="007F470A"/>
    <w:rsid w:val="00802E9D"/>
    <w:rsid w:val="00807540"/>
    <w:rsid w:val="00811780"/>
    <w:rsid w:val="00814836"/>
    <w:rsid w:val="00817832"/>
    <w:rsid w:val="008315EB"/>
    <w:rsid w:val="00833CF3"/>
    <w:rsid w:val="00835F26"/>
    <w:rsid w:val="0083780E"/>
    <w:rsid w:val="0084001F"/>
    <w:rsid w:val="008402DA"/>
    <w:rsid w:val="008410D4"/>
    <w:rsid w:val="008433F8"/>
    <w:rsid w:val="008509DD"/>
    <w:rsid w:val="00850B46"/>
    <w:rsid w:val="0085441C"/>
    <w:rsid w:val="008550E7"/>
    <w:rsid w:val="00856501"/>
    <w:rsid w:val="008616FF"/>
    <w:rsid w:val="0086309A"/>
    <w:rsid w:val="0086712F"/>
    <w:rsid w:val="008877BC"/>
    <w:rsid w:val="008A01A5"/>
    <w:rsid w:val="008A09B7"/>
    <w:rsid w:val="008A2CC4"/>
    <w:rsid w:val="008A781E"/>
    <w:rsid w:val="008A7E63"/>
    <w:rsid w:val="008B003E"/>
    <w:rsid w:val="008B016C"/>
    <w:rsid w:val="008B7743"/>
    <w:rsid w:val="008C054D"/>
    <w:rsid w:val="008C7A11"/>
    <w:rsid w:val="008C7ACD"/>
    <w:rsid w:val="008D0967"/>
    <w:rsid w:val="008D31CA"/>
    <w:rsid w:val="008D41CB"/>
    <w:rsid w:val="008D5652"/>
    <w:rsid w:val="008D5673"/>
    <w:rsid w:val="008F369A"/>
    <w:rsid w:val="009011F4"/>
    <w:rsid w:val="00901AF9"/>
    <w:rsid w:val="00901CDD"/>
    <w:rsid w:val="00903513"/>
    <w:rsid w:val="00903D24"/>
    <w:rsid w:val="0090585B"/>
    <w:rsid w:val="009170D6"/>
    <w:rsid w:val="0091749E"/>
    <w:rsid w:val="00917E5A"/>
    <w:rsid w:val="00920359"/>
    <w:rsid w:val="00921CAC"/>
    <w:rsid w:val="0092705E"/>
    <w:rsid w:val="00931C23"/>
    <w:rsid w:val="009333C4"/>
    <w:rsid w:val="0094555A"/>
    <w:rsid w:val="00973400"/>
    <w:rsid w:val="00976DF3"/>
    <w:rsid w:val="009805B8"/>
    <w:rsid w:val="00983BEA"/>
    <w:rsid w:val="00984D40"/>
    <w:rsid w:val="00985283"/>
    <w:rsid w:val="00986697"/>
    <w:rsid w:val="00991689"/>
    <w:rsid w:val="00993C77"/>
    <w:rsid w:val="00994262"/>
    <w:rsid w:val="009B1FF9"/>
    <w:rsid w:val="009B4667"/>
    <w:rsid w:val="009B536F"/>
    <w:rsid w:val="009C164C"/>
    <w:rsid w:val="009C5E9B"/>
    <w:rsid w:val="009D1B43"/>
    <w:rsid w:val="009D4627"/>
    <w:rsid w:val="009E2397"/>
    <w:rsid w:val="009E2B26"/>
    <w:rsid w:val="009E7273"/>
    <w:rsid w:val="00A0064C"/>
    <w:rsid w:val="00A04F38"/>
    <w:rsid w:val="00A04FCE"/>
    <w:rsid w:val="00A10307"/>
    <w:rsid w:val="00A13869"/>
    <w:rsid w:val="00A15F06"/>
    <w:rsid w:val="00A16230"/>
    <w:rsid w:val="00A16D5E"/>
    <w:rsid w:val="00A16F27"/>
    <w:rsid w:val="00A247E8"/>
    <w:rsid w:val="00A2519F"/>
    <w:rsid w:val="00A26400"/>
    <w:rsid w:val="00A31666"/>
    <w:rsid w:val="00A32982"/>
    <w:rsid w:val="00A3701A"/>
    <w:rsid w:val="00A406A2"/>
    <w:rsid w:val="00A415A0"/>
    <w:rsid w:val="00A44798"/>
    <w:rsid w:val="00A45200"/>
    <w:rsid w:val="00A45A66"/>
    <w:rsid w:val="00A518D6"/>
    <w:rsid w:val="00A530EC"/>
    <w:rsid w:val="00A63930"/>
    <w:rsid w:val="00A63940"/>
    <w:rsid w:val="00A65E0C"/>
    <w:rsid w:val="00A66481"/>
    <w:rsid w:val="00A67B88"/>
    <w:rsid w:val="00A67DC9"/>
    <w:rsid w:val="00A70DD7"/>
    <w:rsid w:val="00A746ED"/>
    <w:rsid w:val="00A802B7"/>
    <w:rsid w:val="00A97BB1"/>
    <w:rsid w:val="00AA37D2"/>
    <w:rsid w:val="00AA6BCA"/>
    <w:rsid w:val="00AA7C5E"/>
    <w:rsid w:val="00AB0FE8"/>
    <w:rsid w:val="00AB1FB0"/>
    <w:rsid w:val="00AC2D65"/>
    <w:rsid w:val="00AC3A43"/>
    <w:rsid w:val="00AD0818"/>
    <w:rsid w:val="00AD225A"/>
    <w:rsid w:val="00AD6764"/>
    <w:rsid w:val="00AD6A87"/>
    <w:rsid w:val="00AD7034"/>
    <w:rsid w:val="00AD710D"/>
    <w:rsid w:val="00AD7A26"/>
    <w:rsid w:val="00AE527D"/>
    <w:rsid w:val="00AE5CE5"/>
    <w:rsid w:val="00AF1198"/>
    <w:rsid w:val="00AF3DCB"/>
    <w:rsid w:val="00AF7CBF"/>
    <w:rsid w:val="00B02FFD"/>
    <w:rsid w:val="00B117B7"/>
    <w:rsid w:val="00B1408A"/>
    <w:rsid w:val="00B229FF"/>
    <w:rsid w:val="00B3091F"/>
    <w:rsid w:val="00B32062"/>
    <w:rsid w:val="00B37BD6"/>
    <w:rsid w:val="00B41E18"/>
    <w:rsid w:val="00B43F61"/>
    <w:rsid w:val="00B46C3D"/>
    <w:rsid w:val="00B526FA"/>
    <w:rsid w:val="00B547B8"/>
    <w:rsid w:val="00B711B4"/>
    <w:rsid w:val="00B72DA9"/>
    <w:rsid w:val="00B74294"/>
    <w:rsid w:val="00B8712A"/>
    <w:rsid w:val="00B87CE5"/>
    <w:rsid w:val="00B910E9"/>
    <w:rsid w:val="00B97EEE"/>
    <w:rsid w:val="00BA2632"/>
    <w:rsid w:val="00BA4600"/>
    <w:rsid w:val="00BC2089"/>
    <w:rsid w:val="00BC49DF"/>
    <w:rsid w:val="00BD0695"/>
    <w:rsid w:val="00BD2D3A"/>
    <w:rsid w:val="00BD46C2"/>
    <w:rsid w:val="00BE1078"/>
    <w:rsid w:val="00BE54D6"/>
    <w:rsid w:val="00BE76D0"/>
    <w:rsid w:val="00BF72FA"/>
    <w:rsid w:val="00C0251D"/>
    <w:rsid w:val="00C032EC"/>
    <w:rsid w:val="00C04D74"/>
    <w:rsid w:val="00C079C6"/>
    <w:rsid w:val="00C10EC5"/>
    <w:rsid w:val="00C11B3B"/>
    <w:rsid w:val="00C1567C"/>
    <w:rsid w:val="00C15C2C"/>
    <w:rsid w:val="00C1625B"/>
    <w:rsid w:val="00C23381"/>
    <w:rsid w:val="00C33407"/>
    <w:rsid w:val="00C34318"/>
    <w:rsid w:val="00C359D2"/>
    <w:rsid w:val="00C4112B"/>
    <w:rsid w:val="00C440E5"/>
    <w:rsid w:val="00C50C93"/>
    <w:rsid w:val="00C560E3"/>
    <w:rsid w:val="00C56EAC"/>
    <w:rsid w:val="00C57042"/>
    <w:rsid w:val="00C57772"/>
    <w:rsid w:val="00C64A08"/>
    <w:rsid w:val="00C64B74"/>
    <w:rsid w:val="00C65908"/>
    <w:rsid w:val="00C71366"/>
    <w:rsid w:val="00C756AE"/>
    <w:rsid w:val="00C77574"/>
    <w:rsid w:val="00C77CE5"/>
    <w:rsid w:val="00C81C7E"/>
    <w:rsid w:val="00C81F3E"/>
    <w:rsid w:val="00C8348D"/>
    <w:rsid w:val="00C85156"/>
    <w:rsid w:val="00C867AD"/>
    <w:rsid w:val="00C95965"/>
    <w:rsid w:val="00CB456C"/>
    <w:rsid w:val="00CB7F58"/>
    <w:rsid w:val="00CC03AF"/>
    <w:rsid w:val="00CC1F48"/>
    <w:rsid w:val="00CD226F"/>
    <w:rsid w:val="00CD6C7C"/>
    <w:rsid w:val="00CE1EDD"/>
    <w:rsid w:val="00CE7FDC"/>
    <w:rsid w:val="00CF1C5A"/>
    <w:rsid w:val="00CF3241"/>
    <w:rsid w:val="00D05872"/>
    <w:rsid w:val="00D07B39"/>
    <w:rsid w:val="00D1309F"/>
    <w:rsid w:val="00D15704"/>
    <w:rsid w:val="00D163C6"/>
    <w:rsid w:val="00D203D6"/>
    <w:rsid w:val="00D2374D"/>
    <w:rsid w:val="00D25730"/>
    <w:rsid w:val="00D25783"/>
    <w:rsid w:val="00D34529"/>
    <w:rsid w:val="00D4192E"/>
    <w:rsid w:val="00D42EEB"/>
    <w:rsid w:val="00D4335B"/>
    <w:rsid w:val="00D446C7"/>
    <w:rsid w:val="00D454B9"/>
    <w:rsid w:val="00D46A1C"/>
    <w:rsid w:val="00D60220"/>
    <w:rsid w:val="00D62BF9"/>
    <w:rsid w:val="00D63ED1"/>
    <w:rsid w:val="00D71061"/>
    <w:rsid w:val="00D7672F"/>
    <w:rsid w:val="00D8067F"/>
    <w:rsid w:val="00D8109A"/>
    <w:rsid w:val="00D846A3"/>
    <w:rsid w:val="00D87259"/>
    <w:rsid w:val="00D912BE"/>
    <w:rsid w:val="00D941CF"/>
    <w:rsid w:val="00D942BF"/>
    <w:rsid w:val="00D95E22"/>
    <w:rsid w:val="00DA6183"/>
    <w:rsid w:val="00DB1641"/>
    <w:rsid w:val="00DB360D"/>
    <w:rsid w:val="00DB3B4C"/>
    <w:rsid w:val="00DB5DD3"/>
    <w:rsid w:val="00DC41E7"/>
    <w:rsid w:val="00DC4E68"/>
    <w:rsid w:val="00DC4F23"/>
    <w:rsid w:val="00DC6429"/>
    <w:rsid w:val="00DD372A"/>
    <w:rsid w:val="00DD6616"/>
    <w:rsid w:val="00DE7D2C"/>
    <w:rsid w:val="00E03C0E"/>
    <w:rsid w:val="00E1030F"/>
    <w:rsid w:val="00E11CC7"/>
    <w:rsid w:val="00E154E3"/>
    <w:rsid w:val="00E20227"/>
    <w:rsid w:val="00E223B6"/>
    <w:rsid w:val="00E232B2"/>
    <w:rsid w:val="00E24FCA"/>
    <w:rsid w:val="00E30096"/>
    <w:rsid w:val="00E55D05"/>
    <w:rsid w:val="00E55F98"/>
    <w:rsid w:val="00E612D0"/>
    <w:rsid w:val="00E62AD6"/>
    <w:rsid w:val="00E63406"/>
    <w:rsid w:val="00E65D2D"/>
    <w:rsid w:val="00E75690"/>
    <w:rsid w:val="00E801C6"/>
    <w:rsid w:val="00E82735"/>
    <w:rsid w:val="00E83DB4"/>
    <w:rsid w:val="00E845A2"/>
    <w:rsid w:val="00E85E5E"/>
    <w:rsid w:val="00E90BDA"/>
    <w:rsid w:val="00E915A4"/>
    <w:rsid w:val="00E93C30"/>
    <w:rsid w:val="00E950F2"/>
    <w:rsid w:val="00EA0E63"/>
    <w:rsid w:val="00EA21C9"/>
    <w:rsid w:val="00EB061F"/>
    <w:rsid w:val="00EB0BD6"/>
    <w:rsid w:val="00EB261F"/>
    <w:rsid w:val="00EB72B9"/>
    <w:rsid w:val="00EC0B3E"/>
    <w:rsid w:val="00EC14CD"/>
    <w:rsid w:val="00EC1702"/>
    <w:rsid w:val="00EC2089"/>
    <w:rsid w:val="00EC5E65"/>
    <w:rsid w:val="00EC67EB"/>
    <w:rsid w:val="00EE1003"/>
    <w:rsid w:val="00EE683E"/>
    <w:rsid w:val="00EE719E"/>
    <w:rsid w:val="00EF0424"/>
    <w:rsid w:val="00EF122C"/>
    <w:rsid w:val="00EF74E9"/>
    <w:rsid w:val="00F06A28"/>
    <w:rsid w:val="00F12714"/>
    <w:rsid w:val="00F12FCB"/>
    <w:rsid w:val="00F1390E"/>
    <w:rsid w:val="00F367F0"/>
    <w:rsid w:val="00F41E8A"/>
    <w:rsid w:val="00F44CA4"/>
    <w:rsid w:val="00F451EE"/>
    <w:rsid w:val="00F45BB4"/>
    <w:rsid w:val="00F46430"/>
    <w:rsid w:val="00F54B8C"/>
    <w:rsid w:val="00F57A99"/>
    <w:rsid w:val="00F60B90"/>
    <w:rsid w:val="00F610C1"/>
    <w:rsid w:val="00F6280F"/>
    <w:rsid w:val="00F63E01"/>
    <w:rsid w:val="00F6494E"/>
    <w:rsid w:val="00F743C1"/>
    <w:rsid w:val="00F7495B"/>
    <w:rsid w:val="00F74C6A"/>
    <w:rsid w:val="00F80CEA"/>
    <w:rsid w:val="00F831C4"/>
    <w:rsid w:val="00F838F9"/>
    <w:rsid w:val="00F8448D"/>
    <w:rsid w:val="00F85082"/>
    <w:rsid w:val="00F86907"/>
    <w:rsid w:val="00F87B6C"/>
    <w:rsid w:val="00F93508"/>
    <w:rsid w:val="00FA1013"/>
    <w:rsid w:val="00FA3213"/>
    <w:rsid w:val="00FA4471"/>
    <w:rsid w:val="00FA5F6C"/>
    <w:rsid w:val="00FB3539"/>
    <w:rsid w:val="00FC020F"/>
    <w:rsid w:val="00FD6595"/>
    <w:rsid w:val="00FD7099"/>
    <w:rsid w:val="00FE0043"/>
    <w:rsid w:val="00FE32F3"/>
    <w:rsid w:val="00FF0C9D"/>
    <w:rsid w:val="00FF13EA"/>
    <w:rsid w:val="00FF143E"/>
    <w:rsid w:val="00FF787E"/>
    <w:rsid w:val="00FF7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45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6057"/>
    <w:rPr>
      <w:b/>
      <w:bCs/>
    </w:rPr>
  </w:style>
  <w:style w:type="character" w:styleId="a6">
    <w:name w:val="Emphasis"/>
    <w:basedOn w:val="a0"/>
    <w:uiPriority w:val="20"/>
    <w:qFormat/>
    <w:rsid w:val="00456057"/>
    <w:rPr>
      <w:i/>
      <w:iCs/>
    </w:rPr>
  </w:style>
  <w:style w:type="character" w:styleId="a7">
    <w:name w:val="Hyperlink"/>
    <w:basedOn w:val="a0"/>
    <w:uiPriority w:val="99"/>
    <w:semiHidden/>
    <w:unhideWhenUsed/>
    <w:rsid w:val="0045605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7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74E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32982"/>
    <w:pPr>
      <w:ind w:left="720"/>
      <w:contextualSpacing/>
    </w:p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BF72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D942B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b">
    <w:name w:val="No Spacing"/>
    <w:uiPriority w:val="1"/>
    <w:qFormat/>
    <w:rsid w:val="00087D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24B03-2442-4F8D-A8EF-DF662D40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7149</TotalTime>
  <Pages>3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100s</dc:creator>
  <cp:keywords/>
  <dc:description/>
  <cp:lastModifiedBy>User</cp:lastModifiedBy>
  <cp:revision>743</cp:revision>
  <cp:lastPrinted>2019-10-24T06:15:00Z</cp:lastPrinted>
  <dcterms:created xsi:type="dcterms:W3CDTF">2017-02-28T23:17:00Z</dcterms:created>
  <dcterms:modified xsi:type="dcterms:W3CDTF">2019-10-24T06:16:00Z</dcterms:modified>
</cp:coreProperties>
</file>