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EC5" w:rsidRPr="00F63EEF" w:rsidRDefault="00BB4EC5" w:rsidP="00005EA8">
      <w:pPr>
        <w:jc w:val="right"/>
        <w:rPr>
          <w:sz w:val="20"/>
          <w:szCs w:val="20"/>
        </w:rPr>
      </w:pPr>
    </w:p>
    <w:p w:rsidR="00005EA8" w:rsidRPr="00F63EEF" w:rsidRDefault="00005EA8" w:rsidP="00005EA8">
      <w:pPr>
        <w:jc w:val="right"/>
        <w:rPr>
          <w:sz w:val="20"/>
          <w:szCs w:val="20"/>
        </w:rPr>
      </w:pPr>
      <w:r w:rsidRPr="00F63EEF">
        <w:rPr>
          <w:sz w:val="20"/>
          <w:szCs w:val="20"/>
        </w:rPr>
        <w:t xml:space="preserve">Приложение 2 </w:t>
      </w:r>
    </w:p>
    <w:p w:rsidR="00005EA8" w:rsidRPr="00F63EEF" w:rsidRDefault="00005EA8" w:rsidP="00005EA8">
      <w:pPr>
        <w:jc w:val="right"/>
        <w:rPr>
          <w:sz w:val="20"/>
          <w:szCs w:val="20"/>
        </w:rPr>
      </w:pPr>
      <w:r w:rsidRPr="00F63EEF">
        <w:rPr>
          <w:sz w:val="20"/>
          <w:szCs w:val="20"/>
        </w:rPr>
        <w:t>к тендерной документации</w:t>
      </w:r>
    </w:p>
    <w:p w:rsidR="00005EA8" w:rsidRPr="00F63EEF" w:rsidRDefault="00005EA8" w:rsidP="00005EA8">
      <w:pPr>
        <w:jc w:val="right"/>
        <w:rPr>
          <w:sz w:val="20"/>
          <w:szCs w:val="20"/>
        </w:rPr>
      </w:pPr>
    </w:p>
    <w:p w:rsidR="00005EA8" w:rsidRPr="00F63EEF" w:rsidRDefault="00005EA8" w:rsidP="00032882">
      <w:pPr>
        <w:jc w:val="center"/>
        <w:rPr>
          <w:b/>
          <w:sz w:val="20"/>
          <w:szCs w:val="20"/>
        </w:rPr>
      </w:pPr>
      <w:r w:rsidRPr="00F63EEF">
        <w:rPr>
          <w:b/>
          <w:sz w:val="20"/>
          <w:szCs w:val="20"/>
        </w:rPr>
        <w:t>Техническая спецификация</w:t>
      </w:r>
      <w:r w:rsidR="009F3395" w:rsidRPr="00F63EEF">
        <w:rPr>
          <w:b/>
          <w:bCs/>
          <w:sz w:val="20"/>
          <w:szCs w:val="20"/>
        </w:rPr>
        <w:t xml:space="preserve"> медицинских изделий</w:t>
      </w:r>
    </w:p>
    <w:p w:rsidR="00730B30" w:rsidRPr="00F63EEF" w:rsidRDefault="00730B30" w:rsidP="00005EA8">
      <w:pPr>
        <w:rPr>
          <w:sz w:val="20"/>
          <w:szCs w:val="20"/>
        </w:rPr>
      </w:pPr>
    </w:p>
    <w:tbl>
      <w:tblPr>
        <w:tblStyle w:val="a3"/>
        <w:tblW w:w="14142" w:type="dxa"/>
        <w:tblLook w:val="04A0" w:firstRow="1" w:lastRow="0" w:firstColumn="1" w:lastColumn="0" w:noHBand="0" w:noVBand="1"/>
      </w:tblPr>
      <w:tblGrid>
        <w:gridCol w:w="709"/>
        <w:gridCol w:w="3085"/>
        <w:gridCol w:w="10348"/>
      </w:tblGrid>
      <w:tr w:rsidR="00005EA8" w:rsidRPr="00211CCC" w:rsidTr="00040BAA">
        <w:tc>
          <w:tcPr>
            <w:tcW w:w="709" w:type="dxa"/>
            <w:vAlign w:val="center"/>
          </w:tcPr>
          <w:p w:rsidR="00005EA8" w:rsidRPr="00211CCC" w:rsidRDefault="00005EA8" w:rsidP="00B85511">
            <w:pPr>
              <w:jc w:val="center"/>
              <w:rPr>
                <w:sz w:val="24"/>
                <w:szCs w:val="24"/>
              </w:rPr>
            </w:pPr>
            <w:r w:rsidRPr="00211CCC">
              <w:rPr>
                <w:b/>
                <w:bCs/>
                <w:sz w:val="24"/>
                <w:szCs w:val="24"/>
              </w:rPr>
              <w:t>№ лота</w:t>
            </w:r>
          </w:p>
        </w:tc>
        <w:tc>
          <w:tcPr>
            <w:tcW w:w="3085" w:type="dxa"/>
            <w:vAlign w:val="center"/>
          </w:tcPr>
          <w:p w:rsidR="00005EA8" w:rsidRPr="00211CCC" w:rsidRDefault="00005EA8" w:rsidP="00040BAA">
            <w:pPr>
              <w:jc w:val="center"/>
              <w:rPr>
                <w:sz w:val="24"/>
                <w:szCs w:val="24"/>
              </w:rPr>
            </w:pPr>
            <w:r w:rsidRPr="00211CCC">
              <w:rPr>
                <w:b/>
                <w:bCs/>
                <w:sz w:val="24"/>
                <w:szCs w:val="24"/>
              </w:rPr>
              <w:t xml:space="preserve">Наименование </w:t>
            </w:r>
            <w:r w:rsidR="0057368E" w:rsidRPr="00211CCC">
              <w:rPr>
                <w:b/>
                <w:bCs/>
                <w:sz w:val="24"/>
                <w:szCs w:val="24"/>
              </w:rPr>
              <w:t xml:space="preserve">медицинских </w:t>
            </w:r>
            <w:r w:rsidRPr="00211CCC">
              <w:rPr>
                <w:b/>
                <w:bCs/>
                <w:sz w:val="24"/>
                <w:szCs w:val="24"/>
              </w:rPr>
              <w:t>изделий</w:t>
            </w:r>
          </w:p>
        </w:tc>
        <w:tc>
          <w:tcPr>
            <w:tcW w:w="10348" w:type="dxa"/>
            <w:vAlign w:val="center"/>
          </w:tcPr>
          <w:p w:rsidR="00005EA8" w:rsidRPr="00211CCC" w:rsidRDefault="00005EA8" w:rsidP="00040BAA">
            <w:pPr>
              <w:jc w:val="center"/>
              <w:rPr>
                <w:sz w:val="24"/>
                <w:szCs w:val="24"/>
              </w:rPr>
            </w:pPr>
            <w:r w:rsidRPr="00211CCC">
              <w:rPr>
                <w:b/>
                <w:bCs/>
                <w:sz w:val="24"/>
                <w:szCs w:val="24"/>
              </w:rPr>
              <w:t>Техническая спецификация</w:t>
            </w:r>
            <w:r w:rsidR="009F3395" w:rsidRPr="00211CCC">
              <w:rPr>
                <w:b/>
                <w:bCs/>
                <w:sz w:val="24"/>
                <w:szCs w:val="24"/>
              </w:rPr>
              <w:t xml:space="preserve"> медицинских изделий</w:t>
            </w:r>
          </w:p>
        </w:tc>
      </w:tr>
      <w:tr w:rsidR="00040BAA" w:rsidRPr="00211CCC" w:rsidTr="00040BAA">
        <w:trPr>
          <w:trHeight w:val="407"/>
        </w:trPr>
        <w:tc>
          <w:tcPr>
            <w:tcW w:w="709" w:type="dxa"/>
            <w:vAlign w:val="center"/>
          </w:tcPr>
          <w:p w:rsidR="00040BAA" w:rsidRPr="00211CCC" w:rsidRDefault="00040BAA" w:rsidP="00211CCC">
            <w:pPr>
              <w:jc w:val="center"/>
              <w:rPr>
                <w:color w:val="000000"/>
                <w:sz w:val="24"/>
                <w:szCs w:val="24"/>
              </w:rPr>
            </w:pPr>
            <w:r w:rsidRPr="00211CC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085" w:type="dxa"/>
            <w:vAlign w:val="center"/>
          </w:tcPr>
          <w:p w:rsidR="00040BAA" w:rsidRPr="00040BAA" w:rsidRDefault="00040BAA">
            <w:pPr>
              <w:rPr>
                <w:color w:val="000000"/>
                <w:sz w:val="16"/>
                <w:szCs w:val="16"/>
              </w:rPr>
            </w:pPr>
            <w:r w:rsidRPr="00040BAA">
              <w:rPr>
                <w:color w:val="000000"/>
                <w:sz w:val="16"/>
                <w:szCs w:val="16"/>
              </w:rPr>
              <w:t>Одноразовый проводник изогнутый G260-3527S N5367830</w:t>
            </w:r>
          </w:p>
        </w:tc>
        <w:tc>
          <w:tcPr>
            <w:tcW w:w="10348" w:type="dxa"/>
            <w:vAlign w:val="center"/>
          </w:tcPr>
          <w:p w:rsidR="00040BAA" w:rsidRPr="00040BAA" w:rsidRDefault="00040BAA" w:rsidP="00040BAA">
            <w:pPr>
              <w:rPr>
                <w:color w:val="000000"/>
                <w:sz w:val="16"/>
                <w:szCs w:val="16"/>
              </w:rPr>
            </w:pPr>
            <w:r w:rsidRPr="00040BAA">
              <w:rPr>
                <w:color w:val="000000"/>
                <w:sz w:val="16"/>
                <w:szCs w:val="16"/>
              </w:rPr>
              <w:t xml:space="preserve">Проводник длиной 2700мм,  диаметром  0,035 дюймов, </w:t>
            </w:r>
            <w:r w:rsidRPr="00040BAA">
              <w:rPr>
                <w:color w:val="000000"/>
                <w:sz w:val="16"/>
                <w:szCs w:val="16"/>
              </w:rPr>
              <w:br/>
              <w:t>прямой дистальный конец</w:t>
            </w:r>
          </w:p>
        </w:tc>
      </w:tr>
      <w:tr w:rsidR="00040BAA" w:rsidRPr="00211CCC" w:rsidTr="00040BAA">
        <w:trPr>
          <w:trHeight w:val="300"/>
        </w:trPr>
        <w:tc>
          <w:tcPr>
            <w:tcW w:w="709" w:type="dxa"/>
            <w:vAlign w:val="center"/>
          </w:tcPr>
          <w:p w:rsidR="00040BAA" w:rsidRPr="00211CCC" w:rsidRDefault="00040BAA" w:rsidP="00211CCC">
            <w:pPr>
              <w:jc w:val="center"/>
              <w:rPr>
                <w:color w:val="000000"/>
                <w:sz w:val="24"/>
                <w:szCs w:val="24"/>
              </w:rPr>
            </w:pPr>
            <w:r w:rsidRPr="00211CC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085" w:type="dxa"/>
            <w:vAlign w:val="center"/>
          </w:tcPr>
          <w:p w:rsidR="00040BAA" w:rsidRPr="00040BAA" w:rsidRDefault="00040BAA">
            <w:pPr>
              <w:rPr>
                <w:color w:val="000000"/>
                <w:sz w:val="16"/>
                <w:szCs w:val="16"/>
              </w:rPr>
            </w:pPr>
            <w:proofErr w:type="spellStart"/>
            <w:r w:rsidRPr="00040BAA">
              <w:rPr>
                <w:color w:val="000000"/>
                <w:sz w:val="16"/>
                <w:szCs w:val="16"/>
              </w:rPr>
              <w:t>Папиллотом</w:t>
            </w:r>
            <w:proofErr w:type="spellEnd"/>
            <w:r w:rsidRPr="00040BAA">
              <w:rPr>
                <w:color w:val="000000"/>
                <w:sz w:val="16"/>
                <w:szCs w:val="16"/>
              </w:rPr>
              <w:t xml:space="preserve"> CleverCut3V для V системы с тройным просветом VC411Q-0330</w:t>
            </w:r>
          </w:p>
        </w:tc>
        <w:tc>
          <w:tcPr>
            <w:tcW w:w="10348" w:type="dxa"/>
            <w:vAlign w:val="center"/>
          </w:tcPr>
          <w:p w:rsidR="00040BAA" w:rsidRPr="00040BAA" w:rsidRDefault="00040BAA" w:rsidP="00040BAA">
            <w:pPr>
              <w:rPr>
                <w:color w:val="000000"/>
                <w:sz w:val="16"/>
                <w:szCs w:val="16"/>
              </w:rPr>
            </w:pPr>
            <w:proofErr w:type="gramStart"/>
            <w:r w:rsidRPr="00040BAA">
              <w:rPr>
                <w:color w:val="000000"/>
                <w:sz w:val="16"/>
                <w:szCs w:val="16"/>
              </w:rPr>
              <w:t>Нож 1 шт.</w:t>
            </w:r>
            <w:r w:rsidRPr="00040BAA">
              <w:rPr>
                <w:color w:val="000000"/>
                <w:sz w:val="16"/>
                <w:szCs w:val="16"/>
              </w:rPr>
              <w:br/>
              <w:t>Совместимость с инструментальным каналом 3,7 мм</w:t>
            </w:r>
            <w:r w:rsidRPr="00040BAA">
              <w:rPr>
                <w:color w:val="000000"/>
                <w:sz w:val="16"/>
                <w:szCs w:val="16"/>
              </w:rPr>
              <w:br/>
              <w:t>Длина инструмента 1950 мм</w:t>
            </w:r>
            <w:r w:rsidRPr="00040BAA">
              <w:rPr>
                <w:color w:val="000000"/>
                <w:sz w:val="16"/>
                <w:szCs w:val="16"/>
              </w:rPr>
              <w:br/>
              <w:t>Длина дистальной части 3 мм</w:t>
            </w:r>
            <w:r w:rsidRPr="00040BAA">
              <w:rPr>
                <w:color w:val="000000"/>
                <w:sz w:val="16"/>
                <w:szCs w:val="16"/>
              </w:rPr>
              <w:br/>
              <w:t>Длина режущей струны 30 мм</w:t>
            </w:r>
            <w:r w:rsidRPr="00040BAA">
              <w:rPr>
                <w:color w:val="000000"/>
                <w:sz w:val="16"/>
                <w:szCs w:val="16"/>
              </w:rPr>
              <w:br/>
              <w:t xml:space="preserve">Диаметр дистальной части 4,4 </w:t>
            </w:r>
            <w:proofErr w:type="spellStart"/>
            <w:r w:rsidRPr="00040BAA">
              <w:rPr>
                <w:color w:val="000000"/>
                <w:sz w:val="16"/>
                <w:szCs w:val="16"/>
              </w:rPr>
              <w:t>Fr</w:t>
            </w:r>
            <w:proofErr w:type="spellEnd"/>
            <w:r w:rsidRPr="00040BAA">
              <w:rPr>
                <w:color w:val="000000"/>
                <w:sz w:val="16"/>
                <w:szCs w:val="16"/>
              </w:rPr>
              <w:br/>
              <w:t>Раздельные каналы для режущей струны, проводника и введения  контраста Наличие</w:t>
            </w:r>
            <w:r w:rsidRPr="00040BAA">
              <w:rPr>
                <w:color w:val="000000"/>
                <w:sz w:val="16"/>
                <w:szCs w:val="16"/>
              </w:rPr>
              <w:br/>
              <w:t>Расщепленный в проксимальной части  канал для  проводника  Наличие</w:t>
            </w:r>
            <w:r w:rsidRPr="00040BAA">
              <w:rPr>
                <w:color w:val="000000"/>
                <w:sz w:val="16"/>
                <w:szCs w:val="16"/>
              </w:rPr>
              <w:br/>
              <w:t>Изоляционное покрытие на проксимальной части режущей струны Наличие</w:t>
            </w:r>
            <w:r w:rsidRPr="00040BAA">
              <w:rPr>
                <w:color w:val="000000"/>
                <w:sz w:val="16"/>
                <w:szCs w:val="16"/>
              </w:rPr>
              <w:br/>
              <w:t>Порт для введения контраста с разъемом</w:t>
            </w:r>
            <w:proofErr w:type="gramEnd"/>
            <w:r w:rsidRPr="00040BAA">
              <w:rPr>
                <w:color w:val="000000"/>
                <w:sz w:val="16"/>
                <w:szCs w:val="16"/>
              </w:rPr>
              <w:t xml:space="preserve"> "</w:t>
            </w:r>
            <w:proofErr w:type="spellStart"/>
            <w:r w:rsidRPr="00040BAA">
              <w:rPr>
                <w:color w:val="000000"/>
                <w:sz w:val="16"/>
                <w:szCs w:val="16"/>
              </w:rPr>
              <w:t>Луер-Лок</w:t>
            </w:r>
            <w:proofErr w:type="spellEnd"/>
            <w:r w:rsidRPr="00040BAA">
              <w:rPr>
                <w:color w:val="000000"/>
                <w:sz w:val="16"/>
                <w:szCs w:val="16"/>
              </w:rPr>
              <w:t>" Наличие</w:t>
            </w:r>
            <w:r w:rsidRPr="00040BAA">
              <w:rPr>
                <w:color w:val="000000"/>
                <w:sz w:val="16"/>
                <w:szCs w:val="16"/>
              </w:rPr>
              <w:br/>
              <w:t>Порт для введения проводника  Наличие</w:t>
            </w:r>
            <w:r w:rsidRPr="00040BAA">
              <w:rPr>
                <w:color w:val="000000"/>
                <w:sz w:val="16"/>
                <w:szCs w:val="16"/>
              </w:rPr>
              <w:br/>
            </w:r>
            <w:proofErr w:type="spellStart"/>
            <w:r w:rsidRPr="00040BAA">
              <w:rPr>
                <w:color w:val="000000"/>
                <w:sz w:val="16"/>
                <w:szCs w:val="16"/>
              </w:rPr>
              <w:t>Рентгенконтрастные</w:t>
            </w:r>
            <w:proofErr w:type="spellEnd"/>
            <w:r w:rsidRPr="00040BAA">
              <w:rPr>
                <w:color w:val="000000"/>
                <w:sz w:val="16"/>
                <w:szCs w:val="16"/>
              </w:rPr>
              <w:t xml:space="preserve"> метки в дистальной части 4 штуки</w:t>
            </w:r>
            <w:r w:rsidRPr="00040BAA">
              <w:rPr>
                <w:color w:val="000000"/>
                <w:sz w:val="16"/>
                <w:szCs w:val="16"/>
              </w:rPr>
              <w:br/>
              <w:t>Предварительно изогнутая конструкция Наличие</w:t>
            </w:r>
            <w:r w:rsidRPr="00040BAA">
              <w:rPr>
                <w:color w:val="000000"/>
                <w:sz w:val="16"/>
                <w:szCs w:val="16"/>
              </w:rPr>
              <w:br/>
              <w:t>Совместимость с проводником 0,035 дюйма</w:t>
            </w:r>
            <w:r w:rsidRPr="00040BAA">
              <w:rPr>
                <w:color w:val="000000"/>
                <w:sz w:val="16"/>
                <w:szCs w:val="16"/>
              </w:rPr>
              <w:br/>
              <w:t>Интегрированная ручка с C-образным держателем Наличие</w:t>
            </w:r>
            <w:r w:rsidRPr="00040BAA">
              <w:rPr>
                <w:color w:val="000000"/>
                <w:sz w:val="16"/>
                <w:szCs w:val="16"/>
              </w:rPr>
              <w:br/>
              <w:t>Стерильность Наличие</w:t>
            </w:r>
            <w:bookmarkStart w:id="0" w:name="_GoBack"/>
            <w:bookmarkEnd w:id="0"/>
          </w:p>
        </w:tc>
      </w:tr>
      <w:tr w:rsidR="00040BAA" w:rsidRPr="00211CCC" w:rsidTr="00040BAA">
        <w:trPr>
          <w:trHeight w:val="345"/>
        </w:trPr>
        <w:tc>
          <w:tcPr>
            <w:tcW w:w="709" w:type="dxa"/>
            <w:vAlign w:val="center"/>
          </w:tcPr>
          <w:p w:rsidR="00040BAA" w:rsidRPr="00211CCC" w:rsidRDefault="00040BAA" w:rsidP="00211CCC">
            <w:pPr>
              <w:jc w:val="center"/>
              <w:rPr>
                <w:color w:val="000000"/>
                <w:sz w:val="24"/>
                <w:szCs w:val="24"/>
              </w:rPr>
            </w:pPr>
            <w:r w:rsidRPr="00211CCC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085" w:type="dxa"/>
            <w:vAlign w:val="center"/>
          </w:tcPr>
          <w:p w:rsidR="00040BAA" w:rsidRPr="00040BAA" w:rsidRDefault="00040BAA">
            <w:pPr>
              <w:rPr>
                <w:color w:val="000000"/>
                <w:sz w:val="16"/>
                <w:szCs w:val="16"/>
              </w:rPr>
            </w:pPr>
            <w:proofErr w:type="spellStart"/>
            <w:r w:rsidRPr="00040BAA">
              <w:rPr>
                <w:color w:val="000000"/>
                <w:sz w:val="16"/>
                <w:szCs w:val="16"/>
              </w:rPr>
              <w:t>Папиллотом</w:t>
            </w:r>
            <w:proofErr w:type="spellEnd"/>
            <w:r w:rsidRPr="00040BAA">
              <w:rPr>
                <w:color w:val="000000"/>
                <w:sz w:val="16"/>
                <w:szCs w:val="16"/>
              </w:rPr>
              <w:t xml:space="preserve"> CleverCut3V для V системы с тройным просветом VC431Q-0720</w:t>
            </w:r>
          </w:p>
        </w:tc>
        <w:tc>
          <w:tcPr>
            <w:tcW w:w="10348" w:type="dxa"/>
            <w:vAlign w:val="center"/>
          </w:tcPr>
          <w:p w:rsidR="00040BAA" w:rsidRPr="00040BAA" w:rsidRDefault="00040BAA" w:rsidP="00040BAA">
            <w:pPr>
              <w:rPr>
                <w:color w:val="000000"/>
                <w:sz w:val="16"/>
                <w:szCs w:val="16"/>
              </w:rPr>
            </w:pPr>
            <w:proofErr w:type="gramStart"/>
            <w:r w:rsidRPr="00040BAA">
              <w:rPr>
                <w:color w:val="000000"/>
                <w:sz w:val="16"/>
                <w:szCs w:val="16"/>
              </w:rPr>
              <w:t>Нож 1 шт.</w:t>
            </w:r>
            <w:r w:rsidRPr="00040BAA">
              <w:rPr>
                <w:color w:val="000000"/>
                <w:sz w:val="16"/>
                <w:szCs w:val="16"/>
              </w:rPr>
              <w:br/>
              <w:t>Совместимость с инструментальным каналом 2,8 мм</w:t>
            </w:r>
            <w:r w:rsidRPr="00040BAA">
              <w:rPr>
                <w:color w:val="000000"/>
                <w:sz w:val="16"/>
                <w:szCs w:val="16"/>
              </w:rPr>
              <w:br/>
              <w:t>Длина инструмента 1950 мм</w:t>
            </w:r>
            <w:r w:rsidRPr="00040BAA">
              <w:rPr>
                <w:color w:val="000000"/>
                <w:sz w:val="16"/>
                <w:szCs w:val="16"/>
              </w:rPr>
              <w:br/>
              <w:t>Длина дистальной части 7 мм</w:t>
            </w:r>
            <w:r w:rsidRPr="00040BAA">
              <w:rPr>
                <w:color w:val="000000"/>
                <w:sz w:val="16"/>
                <w:szCs w:val="16"/>
              </w:rPr>
              <w:br/>
              <w:t>Длина режущей струны 20 мм</w:t>
            </w:r>
            <w:r w:rsidRPr="00040BAA">
              <w:rPr>
                <w:color w:val="000000"/>
                <w:sz w:val="16"/>
                <w:szCs w:val="16"/>
              </w:rPr>
              <w:br/>
              <w:t xml:space="preserve">Диаметр дистальной части 3,9 </w:t>
            </w:r>
            <w:proofErr w:type="spellStart"/>
            <w:r w:rsidRPr="00040BAA">
              <w:rPr>
                <w:color w:val="000000"/>
                <w:sz w:val="16"/>
                <w:szCs w:val="16"/>
              </w:rPr>
              <w:t>Fr</w:t>
            </w:r>
            <w:proofErr w:type="spellEnd"/>
            <w:r w:rsidRPr="00040BAA">
              <w:rPr>
                <w:color w:val="000000"/>
                <w:sz w:val="16"/>
                <w:szCs w:val="16"/>
              </w:rPr>
              <w:br/>
              <w:t>Раздельные каналы для режущей струны, проводника и введения  контраста Наличие</w:t>
            </w:r>
            <w:r w:rsidRPr="00040BAA">
              <w:rPr>
                <w:color w:val="000000"/>
                <w:sz w:val="16"/>
                <w:szCs w:val="16"/>
              </w:rPr>
              <w:br/>
              <w:t>Расщепленный в проксимальной части  канал для  проводника  Наличие</w:t>
            </w:r>
            <w:r w:rsidRPr="00040BAA">
              <w:rPr>
                <w:color w:val="000000"/>
                <w:sz w:val="16"/>
                <w:szCs w:val="16"/>
              </w:rPr>
              <w:br/>
              <w:t>Изоляционное покрытие на проксимальной части режущей струны Наличие</w:t>
            </w:r>
            <w:r w:rsidRPr="00040BAA">
              <w:rPr>
                <w:color w:val="000000"/>
                <w:sz w:val="16"/>
                <w:szCs w:val="16"/>
              </w:rPr>
              <w:br/>
              <w:t>Порт для введения контраста с разъемом</w:t>
            </w:r>
            <w:proofErr w:type="gramEnd"/>
            <w:r w:rsidRPr="00040BAA">
              <w:rPr>
                <w:color w:val="000000"/>
                <w:sz w:val="16"/>
                <w:szCs w:val="16"/>
              </w:rPr>
              <w:t xml:space="preserve"> "</w:t>
            </w:r>
            <w:proofErr w:type="spellStart"/>
            <w:r w:rsidRPr="00040BAA">
              <w:rPr>
                <w:color w:val="000000"/>
                <w:sz w:val="16"/>
                <w:szCs w:val="16"/>
              </w:rPr>
              <w:t>Луер-Лок</w:t>
            </w:r>
            <w:proofErr w:type="spellEnd"/>
            <w:r w:rsidRPr="00040BAA">
              <w:rPr>
                <w:color w:val="000000"/>
                <w:sz w:val="16"/>
                <w:szCs w:val="16"/>
              </w:rPr>
              <w:t>" Наличие</w:t>
            </w:r>
            <w:r w:rsidRPr="00040BAA">
              <w:rPr>
                <w:color w:val="000000"/>
                <w:sz w:val="16"/>
                <w:szCs w:val="16"/>
              </w:rPr>
              <w:br/>
              <w:t>Порт для введения проводника  Наличие</w:t>
            </w:r>
            <w:r w:rsidRPr="00040BAA">
              <w:rPr>
                <w:color w:val="000000"/>
                <w:sz w:val="16"/>
                <w:szCs w:val="16"/>
              </w:rPr>
              <w:br/>
            </w:r>
            <w:proofErr w:type="spellStart"/>
            <w:r w:rsidRPr="00040BAA">
              <w:rPr>
                <w:color w:val="000000"/>
                <w:sz w:val="16"/>
                <w:szCs w:val="16"/>
              </w:rPr>
              <w:t>Рентгенконтрастные</w:t>
            </w:r>
            <w:proofErr w:type="spellEnd"/>
            <w:r w:rsidRPr="00040BAA">
              <w:rPr>
                <w:color w:val="000000"/>
                <w:sz w:val="16"/>
                <w:szCs w:val="16"/>
              </w:rPr>
              <w:t xml:space="preserve"> метки в дистальной части 4 штуки</w:t>
            </w:r>
            <w:r w:rsidRPr="00040BAA">
              <w:rPr>
                <w:color w:val="000000"/>
                <w:sz w:val="16"/>
                <w:szCs w:val="16"/>
              </w:rPr>
              <w:br/>
              <w:t>Предварительно изогнутая конструкция Наличие</w:t>
            </w:r>
            <w:r w:rsidRPr="00040BAA">
              <w:rPr>
                <w:color w:val="000000"/>
                <w:sz w:val="16"/>
                <w:szCs w:val="16"/>
              </w:rPr>
              <w:br/>
              <w:t>Совместимость с проводником 0,025 дюйма</w:t>
            </w:r>
            <w:r w:rsidRPr="00040BAA">
              <w:rPr>
                <w:color w:val="000000"/>
                <w:sz w:val="16"/>
                <w:szCs w:val="16"/>
              </w:rPr>
              <w:br/>
              <w:t>Интегрированная ручка с C-образным держателем Наличие</w:t>
            </w:r>
            <w:r w:rsidRPr="00040BAA">
              <w:rPr>
                <w:color w:val="000000"/>
                <w:sz w:val="16"/>
                <w:szCs w:val="16"/>
              </w:rPr>
              <w:br/>
              <w:t>Стерильность Наличие</w:t>
            </w:r>
          </w:p>
        </w:tc>
      </w:tr>
      <w:tr w:rsidR="00040BAA" w:rsidRPr="00211CCC" w:rsidTr="00040BAA">
        <w:trPr>
          <w:trHeight w:val="240"/>
        </w:trPr>
        <w:tc>
          <w:tcPr>
            <w:tcW w:w="709" w:type="dxa"/>
            <w:vAlign w:val="center"/>
          </w:tcPr>
          <w:p w:rsidR="00040BAA" w:rsidRPr="00211CCC" w:rsidRDefault="00040BAA" w:rsidP="00211CCC">
            <w:pPr>
              <w:jc w:val="center"/>
              <w:rPr>
                <w:color w:val="000000"/>
                <w:sz w:val="24"/>
                <w:szCs w:val="24"/>
              </w:rPr>
            </w:pPr>
            <w:r w:rsidRPr="00211CCC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085" w:type="dxa"/>
            <w:vAlign w:val="center"/>
          </w:tcPr>
          <w:p w:rsidR="00040BAA" w:rsidRPr="00040BAA" w:rsidRDefault="00040BAA">
            <w:pPr>
              <w:rPr>
                <w:color w:val="000000"/>
                <w:sz w:val="16"/>
                <w:szCs w:val="16"/>
              </w:rPr>
            </w:pPr>
            <w:proofErr w:type="spellStart"/>
            <w:r w:rsidRPr="00040BAA">
              <w:rPr>
                <w:color w:val="000000"/>
                <w:sz w:val="16"/>
                <w:szCs w:val="16"/>
              </w:rPr>
              <w:t>Папиллотом</w:t>
            </w:r>
            <w:proofErr w:type="spellEnd"/>
            <w:r w:rsidRPr="00040BAA">
              <w:rPr>
                <w:color w:val="000000"/>
                <w:sz w:val="16"/>
                <w:szCs w:val="16"/>
              </w:rPr>
              <w:t xml:space="preserve"> CleverCut3V для V системы с тройным просветом VC431Q-0730</w:t>
            </w:r>
          </w:p>
        </w:tc>
        <w:tc>
          <w:tcPr>
            <w:tcW w:w="10348" w:type="dxa"/>
            <w:vAlign w:val="center"/>
          </w:tcPr>
          <w:p w:rsidR="00040BAA" w:rsidRPr="00040BAA" w:rsidRDefault="00040BAA" w:rsidP="00040BAA">
            <w:pPr>
              <w:rPr>
                <w:color w:val="000000"/>
                <w:sz w:val="16"/>
                <w:szCs w:val="16"/>
              </w:rPr>
            </w:pPr>
            <w:proofErr w:type="gramStart"/>
            <w:r w:rsidRPr="00040BAA">
              <w:rPr>
                <w:color w:val="000000"/>
                <w:sz w:val="16"/>
                <w:szCs w:val="16"/>
              </w:rPr>
              <w:t>Нож 1 шт.</w:t>
            </w:r>
            <w:r w:rsidRPr="00040BAA">
              <w:rPr>
                <w:color w:val="000000"/>
                <w:sz w:val="16"/>
                <w:szCs w:val="16"/>
              </w:rPr>
              <w:br/>
              <w:t>Совместимость с инструментальным каналом 2,8 мм</w:t>
            </w:r>
            <w:r w:rsidRPr="00040BAA">
              <w:rPr>
                <w:color w:val="000000"/>
                <w:sz w:val="16"/>
                <w:szCs w:val="16"/>
              </w:rPr>
              <w:br/>
              <w:t>Длина инструмента 1950 мм</w:t>
            </w:r>
            <w:r w:rsidRPr="00040BAA">
              <w:rPr>
                <w:color w:val="000000"/>
                <w:sz w:val="16"/>
                <w:szCs w:val="16"/>
              </w:rPr>
              <w:br/>
              <w:t>Длина дистальной части 7 мм</w:t>
            </w:r>
            <w:r w:rsidRPr="00040BAA">
              <w:rPr>
                <w:color w:val="000000"/>
                <w:sz w:val="16"/>
                <w:szCs w:val="16"/>
              </w:rPr>
              <w:br/>
              <w:t>Длина режущей струны 20 мм</w:t>
            </w:r>
            <w:r w:rsidRPr="00040BAA">
              <w:rPr>
                <w:color w:val="000000"/>
                <w:sz w:val="16"/>
                <w:szCs w:val="16"/>
              </w:rPr>
              <w:br/>
              <w:t xml:space="preserve">Диаметр дистальной части 3,9 </w:t>
            </w:r>
            <w:proofErr w:type="spellStart"/>
            <w:r w:rsidRPr="00040BAA">
              <w:rPr>
                <w:color w:val="000000"/>
                <w:sz w:val="16"/>
                <w:szCs w:val="16"/>
              </w:rPr>
              <w:t>Fr</w:t>
            </w:r>
            <w:proofErr w:type="spellEnd"/>
            <w:r w:rsidRPr="00040BAA">
              <w:rPr>
                <w:color w:val="000000"/>
                <w:sz w:val="16"/>
                <w:szCs w:val="16"/>
              </w:rPr>
              <w:br/>
              <w:t>Раздельные каналы для режущей струны, проводника и введения  контраста Наличие</w:t>
            </w:r>
            <w:r w:rsidRPr="00040BAA">
              <w:rPr>
                <w:color w:val="000000"/>
                <w:sz w:val="16"/>
                <w:szCs w:val="16"/>
              </w:rPr>
              <w:br/>
              <w:t>Расщепленный в проксимальной части  канал для  проводника  Наличие</w:t>
            </w:r>
            <w:r w:rsidRPr="00040BAA">
              <w:rPr>
                <w:color w:val="000000"/>
                <w:sz w:val="16"/>
                <w:szCs w:val="16"/>
              </w:rPr>
              <w:br/>
              <w:t>Изоляционное покрытие на проксимальной части режущей струны Наличие</w:t>
            </w:r>
            <w:r w:rsidRPr="00040BAA">
              <w:rPr>
                <w:color w:val="000000"/>
                <w:sz w:val="16"/>
                <w:szCs w:val="16"/>
              </w:rPr>
              <w:br/>
              <w:t>Порт для введения контраста с разъемом</w:t>
            </w:r>
            <w:proofErr w:type="gramEnd"/>
            <w:r w:rsidRPr="00040BAA">
              <w:rPr>
                <w:color w:val="000000"/>
                <w:sz w:val="16"/>
                <w:szCs w:val="16"/>
              </w:rPr>
              <w:t xml:space="preserve"> "</w:t>
            </w:r>
            <w:proofErr w:type="spellStart"/>
            <w:r w:rsidRPr="00040BAA">
              <w:rPr>
                <w:color w:val="000000"/>
                <w:sz w:val="16"/>
                <w:szCs w:val="16"/>
              </w:rPr>
              <w:t>Луер-Лок</w:t>
            </w:r>
            <w:proofErr w:type="spellEnd"/>
            <w:r w:rsidRPr="00040BAA">
              <w:rPr>
                <w:color w:val="000000"/>
                <w:sz w:val="16"/>
                <w:szCs w:val="16"/>
              </w:rPr>
              <w:t>" Наличие</w:t>
            </w:r>
            <w:r w:rsidRPr="00040BAA">
              <w:rPr>
                <w:color w:val="000000"/>
                <w:sz w:val="16"/>
                <w:szCs w:val="16"/>
              </w:rPr>
              <w:br/>
              <w:t>Порт для введения проводника  Наличие</w:t>
            </w:r>
            <w:r w:rsidRPr="00040BAA">
              <w:rPr>
                <w:color w:val="000000"/>
                <w:sz w:val="16"/>
                <w:szCs w:val="16"/>
              </w:rPr>
              <w:br/>
            </w:r>
            <w:proofErr w:type="spellStart"/>
            <w:r w:rsidRPr="00040BAA">
              <w:rPr>
                <w:color w:val="000000"/>
                <w:sz w:val="16"/>
                <w:szCs w:val="16"/>
              </w:rPr>
              <w:t>Рентгенконтрастные</w:t>
            </w:r>
            <w:proofErr w:type="spellEnd"/>
            <w:r w:rsidRPr="00040BAA">
              <w:rPr>
                <w:color w:val="000000"/>
                <w:sz w:val="16"/>
                <w:szCs w:val="16"/>
              </w:rPr>
              <w:t xml:space="preserve"> метки в дистальной части 4 штуки</w:t>
            </w:r>
            <w:r w:rsidRPr="00040BAA">
              <w:rPr>
                <w:color w:val="000000"/>
                <w:sz w:val="16"/>
                <w:szCs w:val="16"/>
              </w:rPr>
              <w:br/>
              <w:t>Предварительно изогнутая конструкция Наличие</w:t>
            </w:r>
            <w:r w:rsidRPr="00040BAA">
              <w:rPr>
                <w:color w:val="000000"/>
                <w:sz w:val="16"/>
                <w:szCs w:val="16"/>
              </w:rPr>
              <w:br/>
            </w:r>
            <w:r w:rsidRPr="00040BAA">
              <w:rPr>
                <w:color w:val="000000"/>
                <w:sz w:val="16"/>
                <w:szCs w:val="16"/>
              </w:rPr>
              <w:lastRenderedPageBreak/>
              <w:t>Совместимость с проводником 0,025 дюйма</w:t>
            </w:r>
            <w:r w:rsidRPr="00040BAA">
              <w:rPr>
                <w:color w:val="000000"/>
                <w:sz w:val="16"/>
                <w:szCs w:val="16"/>
              </w:rPr>
              <w:br/>
              <w:t>Интегрированная ручка с C-образным держателем Наличие</w:t>
            </w:r>
            <w:r w:rsidRPr="00040BAA">
              <w:rPr>
                <w:color w:val="000000"/>
                <w:sz w:val="16"/>
                <w:szCs w:val="16"/>
              </w:rPr>
              <w:br/>
              <w:t>Стерильность Наличие</w:t>
            </w:r>
          </w:p>
        </w:tc>
      </w:tr>
      <w:tr w:rsidR="00040BAA" w:rsidRPr="00211CCC" w:rsidTr="00040BAA">
        <w:trPr>
          <w:trHeight w:val="163"/>
        </w:trPr>
        <w:tc>
          <w:tcPr>
            <w:tcW w:w="709" w:type="dxa"/>
            <w:vAlign w:val="center"/>
          </w:tcPr>
          <w:p w:rsidR="00040BAA" w:rsidRPr="00211CCC" w:rsidRDefault="00040BAA" w:rsidP="00211CCC">
            <w:pPr>
              <w:jc w:val="center"/>
              <w:rPr>
                <w:color w:val="000000"/>
                <w:sz w:val="24"/>
                <w:szCs w:val="24"/>
              </w:rPr>
            </w:pPr>
            <w:r w:rsidRPr="00211CCC">
              <w:rPr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3085" w:type="dxa"/>
            <w:vAlign w:val="center"/>
          </w:tcPr>
          <w:p w:rsidR="00040BAA" w:rsidRPr="00040BAA" w:rsidRDefault="00040BAA">
            <w:pPr>
              <w:rPr>
                <w:color w:val="000000"/>
                <w:sz w:val="16"/>
                <w:szCs w:val="16"/>
              </w:rPr>
            </w:pPr>
            <w:r w:rsidRPr="00040BAA">
              <w:rPr>
                <w:color w:val="000000"/>
                <w:sz w:val="16"/>
                <w:szCs w:val="16"/>
              </w:rPr>
              <w:t>8-проволочная корзинка для извлечения камней, канал 2.8 мм,  длина 1900 мм /FG-V421PR</w:t>
            </w:r>
          </w:p>
        </w:tc>
        <w:tc>
          <w:tcPr>
            <w:tcW w:w="10348" w:type="dxa"/>
            <w:vAlign w:val="center"/>
          </w:tcPr>
          <w:p w:rsidR="00040BAA" w:rsidRPr="00040BAA" w:rsidRDefault="00040BAA" w:rsidP="00040BAA">
            <w:pPr>
              <w:rPr>
                <w:color w:val="000000"/>
                <w:sz w:val="16"/>
                <w:szCs w:val="16"/>
              </w:rPr>
            </w:pPr>
            <w:r w:rsidRPr="00040BAA">
              <w:rPr>
                <w:color w:val="000000"/>
                <w:sz w:val="16"/>
                <w:szCs w:val="16"/>
              </w:rPr>
              <w:t xml:space="preserve">/ Одноразовая 8-проволочная корзинка для извлечения камней. Возможность работы с эндоскопами с каналом от 2.8 мм и более, длина 1900 мм, диаметр корзинки 20 мм. Корзинка имеет 4 проволоки в проксимальной части и 8 - в дистальной. Оболочка изготовлена из пластика. Наличие </w:t>
            </w:r>
            <w:proofErr w:type="spellStart"/>
            <w:r w:rsidRPr="00040BAA">
              <w:rPr>
                <w:color w:val="000000"/>
                <w:sz w:val="16"/>
                <w:szCs w:val="16"/>
              </w:rPr>
              <w:t>атравматичного</w:t>
            </w:r>
            <w:proofErr w:type="spellEnd"/>
            <w:r w:rsidRPr="00040BAA">
              <w:rPr>
                <w:color w:val="000000"/>
                <w:sz w:val="16"/>
                <w:szCs w:val="16"/>
              </w:rPr>
              <w:t xml:space="preserve"> закругленного дистального конца. Наличие функции вращения. Наличие интегрированной ручки с C-образным держателем. Наличие порта для введения контраста с разъемом типа "</w:t>
            </w:r>
            <w:proofErr w:type="spellStart"/>
            <w:r w:rsidRPr="00040BAA">
              <w:rPr>
                <w:color w:val="000000"/>
                <w:sz w:val="16"/>
                <w:szCs w:val="16"/>
              </w:rPr>
              <w:t>Луер-Лок</w:t>
            </w:r>
            <w:proofErr w:type="spellEnd"/>
            <w:r w:rsidRPr="00040BAA">
              <w:rPr>
                <w:color w:val="000000"/>
                <w:sz w:val="16"/>
                <w:szCs w:val="16"/>
              </w:rPr>
              <w:t xml:space="preserve">". Видимость под рентгеноскопическим контролем. Совместимость с </w:t>
            </w:r>
            <w:proofErr w:type="gramStart"/>
            <w:r w:rsidRPr="00040BAA">
              <w:rPr>
                <w:color w:val="000000"/>
                <w:sz w:val="16"/>
                <w:szCs w:val="16"/>
              </w:rPr>
              <w:t>экстренным</w:t>
            </w:r>
            <w:proofErr w:type="gramEnd"/>
            <w:r w:rsidRPr="00040BAA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40BAA">
              <w:rPr>
                <w:color w:val="000000"/>
                <w:sz w:val="16"/>
                <w:szCs w:val="16"/>
              </w:rPr>
              <w:t>литотриптором</w:t>
            </w:r>
            <w:proofErr w:type="spellEnd"/>
            <w:r w:rsidRPr="00040BAA">
              <w:rPr>
                <w:color w:val="000000"/>
                <w:sz w:val="16"/>
                <w:szCs w:val="16"/>
              </w:rPr>
              <w:t xml:space="preserve"> и V-держателем </w:t>
            </w:r>
            <w:proofErr w:type="spellStart"/>
            <w:r w:rsidRPr="00040BAA">
              <w:rPr>
                <w:color w:val="000000"/>
                <w:sz w:val="16"/>
                <w:szCs w:val="16"/>
              </w:rPr>
              <w:t>Olympus</w:t>
            </w:r>
            <w:proofErr w:type="spellEnd"/>
            <w:r w:rsidRPr="00040BAA">
              <w:rPr>
                <w:color w:val="000000"/>
                <w:sz w:val="16"/>
                <w:szCs w:val="16"/>
              </w:rPr>
              <w:t>. Инструмент стерилен.</w:t>
            </w:r>
          </w:p>
        </w:tc>
      </w:tr>
      <w:tr w:rsidR="00040BAA" w:rsidRPr="00211CCC" w:rsidTr="00040BAA">
        <w:trPr>
          <w:trHeight w:val="111"/>
        </w:trPr>
        <w:tc>
          <w:tcPr>
            <w:tcW w:w="709" w:type="dxa"/>
            <w:vAlign w:val="center"/>
          </w:tcPr>
          <w:p w:rsidR="00040BAA" w:rsidRPr="00211CCC" w:rsidRDefault="00040BAA" w:rsidP="00211CCC">
            <w:pPr>
              <w:jc w:val="center"/>
              <w:rPr>
                <w:color w:val="000000"/>
                <w:sz w:val="24"/>
                <w:szCs w:val="24"/>
              </w:rPr>
            </w:pPr>
            <w:r w:rsidRPr="00211CCC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085" w:type="dxa"/>
            <w:vAlign w:val="center"/>
          </w:tcPr>
          <w:p w:rsidR="00040BAA" w:rsidRPr="00040BAA" w:rsidRDefault="00040BAA">
            <w:pPr>
              <w:rPr>
                <w:color w:val="000000"/>
                <w:sz w:val="16"/>
                <w:szCs w:val="16"/>
              </w:rPr>
            </w:pPr>
            <w:r w:rsidRPr="00040BAA">
              <w:rPr>
                <w:color w:val="000000"/>
                <w:sz w:val="16"/>
                <w:szCs w:val="16"/>
              </w:rPr>
              <w:t>8-проволочная корзинка для извлечения камней, канал 2.8 мм,  длина 1900 мм /FG-V431P/</w:t>
            </w:r>
          </w:p>
        </w:tc>
        <w:tc>
          <w:tcPr>
            <w:tcW w:w="10348" w:type="dxa"/>
            <w:vAlign w:val="center"/>
          </w:tcPr>
          <w:p w:rsidR="00040BAA" w:rsidRPr="00040BAA" w:rsidRDefault="00040BAA" w:rsidP="00040BAA">
            <w:pPr>
              <w:rPr>
                <w:color w:val="000000"/>
                <w:sz w:val="16"/>
                <w:szCs w:val="16"/>
              </w:rPr>
            </w:pPr>
            <w:r w:rsidRPr="00040BAA">
              <w:rPr>
                <w:color w:val="000000"/>
                <w:sz w:val="16"/>
                <w:szCs w:val="16"/>
              </w:rPr>
              <w:t>Одноразовая 8-проволочная корзинка для извлечения камней. Возможность работы с эндоскопами с каналом от 3.7 мм и более, длина 1900 мм, диаметр корзинки 20 мм. Корзинка имеет 4 проволоки в проксимальной части и 8 - в дистальной. Оболочка изготовлена из пластика. Наличие дистального конца, совместимого с проводником диаметром 0.035". Наличие интегрированной ручки с C-образным держателем. Наличие порта для введения контраста с разъемом типа "</w:t>
            </w:r>
            <w:proofErr w:type="spellStart"/>
            <w:r w:rsidRPr="00040BAA">
              <w:rPr>
                <w:color w:val="000000"/>
                <w:sz w:val="16"/>
                <w:szCs w:val="16"/>
              </w:rPr>
              <w:t>Луер-Лок</w:t>
            </w:r>
            <w:proofErr w:type="spellEnd"/>
            <w:r w:rsidRPr="00040BAA">
              <w:rPr>
                <w:color w:val="000000"/>
                <w:sz w:val="16"/>
                <w:szCs w:val="16"/>
              </w:rPr>
              <w:t xml:space="preserve">". Видимость под рентгеноскопическим контролем. Совместимость с </w:t>
            </w:r>
            <w:proofErr w:type="gramStart"/>
            <w:r w:rsidRPr="00040BAA">
              <w:rPr>
                <w:color w:val="000000"/>
                <w:sz w:val="16"/>
                <w:szCs w:val="16"/>
              </w:rPr>
              <w:t>экстренным</w:t>
            </w:r>
            <w:proofErr w:type="gramEnd"/>
            <w:r w:rsidRPr="00040BAA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40BAA">
              <w:rPr>
                <w:color w:val="000000"/>
                <w:sz w:val="16"/>
                <w:szCs w:val="16"/>
              </w:rPr>
              <w:t>литотриптором</w:t>
            </w:r>
            <w:proofErr w:type="spellEnd"/>
            <w:r w:rsidRPr="00040BAA">
              <w:rPr>
                <w:color w:val="000000"/>
                <w:sz w:val="16"/>
                <w:szCs w:val="16"/>
              </w:rPr>
              <w:t xml:space="preserve"> и V-держателем </w:t>
            </w:r>
            <w:proofErr w:type="spellStart"/>
            <w:r w:rsidRPr="00040BAA">
              <w:rPr>
                <w:color w:val="000000"/>
                <w:sz w:val="16"/>
                <w:szCs w:val="16"/>
              </w:rPr>
              <w:t>Olympus</w:t>
            </w:r>
            <w:proofErr w:type="spellEnd"/>
            <w:r w:rsidRPr="00040BAA">
              <w:rPr>
                <w:color w:val="000000"/>
                <w:sz w:val="16"/>
                <w:szCs w:val="16"/>
              </w:rPr>
              <w:t>. Инструмент стерилен.</w:t>
            </w:r>
          </w:p>
        </w:tc>
      </w:tr>
      <w:tr w:rsidR="00040BAA" w:rsidRPr="00211CCC" w:rsidTr="00040BAA">
        <w:trPr>
          <w:trHeight w:val="85"/>
        </w:trPr>
        <w:tc>
          <w:tcPr>
            <w:tcW w:w="709" w:type="dxa"/>
            <w:vAlign w:val="center"/>
          </w:tcPr>
          <w:p w:rsidR="00040BAA" w:rsidRPr="00211CCC" w:rsidRDefault="00040BAA" w:rsidP="00211CCC">
            <w:pPr>
              <w:jc w:val="center"/>
              <w:rPr>
                <w:color w:val="000000"/>
                <w:sz w:val="24"/>
                <w:szCs w:val="24"/>
              </w:rPr>
            </w:pPr>
            <w:r w:rsidRPr="00211CCC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085" w:type="dxa"/>
            <w:vAlign w:val="center"/>
          </w:tcPr>
          <w:p w:rsidR="00040BAA" w:rsidRPr="00040BAA" w:rsidRDefault="00040BAA">
            <w:pPr>
              <w:rPr>
                <w:color w:val="000000"/>
                <w:sz w:val="16"/>
                <w:szCs w:val="16"/>
              </w:rPr>
            </w:pPr>
            <w:proofErr w:type="spellStart"/>
            <w:r w:rsidRPr="00040BAA">
              <w:rPr>
                <w:color w:val="000000"/>
                <w:sz w:val="16"/>
                <w:szCs w:val="16"/>
              </w:rPr>
              <w:t>Стент</w:t>
            </w:r>
            <w:proofErr w:type="spellEnd"/>
            <w:r w:rsidRPr="00040BAA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40BAA">
              <w:rPr>
                <w:color w:val="000000"/>
                <w:sz w:val="16"/>
                <w:szCs w:val="16"/>
              </w:rPr>
              <w:t>биллиярный</w:t>
            </w:r>
            <w:proofErr w:type="spellEnd"/>
            <w:r w:rsidRPr="00040BAA">
              <w:rPr>
                <w:color w:val="000000"/>
                <w:sz w:val="16"/>
                <w:szCs w:val="16"/>
              </w:rPr>
              <w:t xml:space="preserve"> /PBD-1032-0807/</w:t>
            </w:r>
          </w:p>
        </w:tc>
        <w:tc>
          <w:tcPr>
            <w:tcW w:w="10348" w:type="dxa"/>
            <w:vAlign w:val="center"/>
          </w:tcPr>
          <w:p w:rsidR="00040BAA" w:rsidRPr="00040BAA" w:rsidRDefault="00040BAA" w:rsidP="00040BAA">
            <w:pPr>
              <w:rPr>
                <w:color w:val="000000"/>
                <w:sz w:val="16"/>
                <w:szCs w:val="16"/>
              </w:rPr>
            </w:pPr>
            <w:r w:rsidRPr="00040BAA">
              <w:rPr>
                <w:color w:val="000000"/>
                <w:sz w:val="16"/>
                <w:szCs w:val="16"/>
              </w:rPr>
              <w:t xml:space="preserve">Дренаж </w:t>
            </w:r>
            <w:proofErr w:type="spellStart"/>
            <w:r w:rsidRPr="00040BAA">
              <w:rPr>
                <w:color w:val="000000"/>
                <w:sz w:val="16"/>
                <w:szCs w:val="16"/>
              </w:rPr>
              <w:t>билиарный</w:t>
            </w:r>
            <w:proofErr w:type="spellEnd"/>
            <w:r w:rsidRPr="00040BAA">
              <w:rPr>
                <w:color w:val="000000"/>
                <w:sz w:val="16"/>
                <w:szCs w:val="16"/>
              </w:rPr>
              <w:t xml:space="preserve"> 1 шт.</w:t>
            </w:r>
            <w:r w:rsidRPr="00040BAA">
              <w:rPr>
                <w:color w:val="000000"/>
                <w:sz w:val="16"/>
                <w:szCs w:val="16"/>
              </w:rPr>
              <w:br/>
              <w:t>Совместимость с инструментальным каналом 3,2 мм</w:t>
            </w:r>
            <w:r w:rsidRPr="00040BAA">
              <w:rPr>
                <w:color w:val="000000"/>
                <w:sz w:val="16"/>
                <w:szCs w:val="16"/>
              </w:rPr>
              <w:br/>
              <w:t xml:space="preserve">Диаметр 8,5 </w:t>
            </w:r>
            <w:proofErr w:type="spellStart"/>
            <w:r w:rsidRPr="00040BAA">
              <w:rPr>
                <w:color w:val="000000"/>
                <w:sz w:val="16"/>
                <w:szCs w:val="16"/>
              </w:rPr>
              <w:t>Fr</w:t>
            </w:r>
            <w:proofErr w:type="spellEnd"/>
            <w:r w:rsidRPr="00040BAA">
              <w:rPr>
                <w:color w:val="000000"/>
                <w:sz w:val="16"/>
                <w:szCs w:val="16"/>
              </w:rPr>
              <w:br/>
              <w:t>Изогнутый в центральной части  Наличие</w:t>
            </w:r>
            <w:r w:rsidRPr="00040BAA">
              <w:rPr>
                <w:color w:val="000000"/>
                <w:sz w:val="16"/>
                <w:szCs w:val="16"/>
              </w:rPr>
              <w:br/>
              <w:t>Коническая форма концов  Наличие</w:t>
            </w:r>
            <w:r w:rsidRPr="00040BAA">
              <w:rPr>
                <w:color w:val="000000"/>
                <w:sz w:val="16"/>
                <w:szCs w:val="16"/>
              </w:rPr>
              <w:br/>
            </w:r>
            <w:proofErr w:type="spellStart"/>
            <w:r w:rsidRPr="00040BAA">
              <w:rPr>
                <w:color w:val="000000"/>
                <w:sz w:val="16"/>
                <w:szCs w:val="16"/>
              </w:rPr>
              <w:t>Антимиграционные</w:t>
            </w:r>
            <w:proofErr w:type="spellEnd"/>
            <w:r w:rsidRPr="00040BAA">
              <w:rPr>
                <w:color w:val="000000"/>
                <w:sz w:val="16"/>
                <w:szCs w:val="16"/>
              </w:rPr>
              <w:t xml:space="preserve"> лепестки на концах Наличие</w:t>
            </w:r>
            <w:r w:rsidRPr="00040BAA">
              <w:rPr>
                <w:color w:val="000000"/>
                <w:sz w:val="16"/>
                <w:szCs w:val="16"/>
              </w:rPr>
              <w:br/>
              <w:t>Отверстия на концах  Наличие</w:t>
            </w:r>
            <w:r w:rsidRPr="00040BAA">
              <w:rPr>
                <w:color w:val="000000"/>
                <w:sz w:val="16"/>
                <w:szCs w:val="16"/>
              </w:rPr>
              <w:br/>
              <w:t>Длина между лепестками 70 мм</w:t>
            </w:r>
            <w:r w:rsidRPr="00040BAA">
              <w:rPr>
                <w:color w:val="000000"/>
                <w:sz w:val="16"/>
                <w:szCs w:val="16"/>
              </w:rPr>
              <w:br/>
              <w:t>Материал изготовления Пластик</w:t>
            </w:r>
            <w:r w:rsidRPr="00040BAA">
              <w:rPr>
                <w:color w:val="000000"/>
                <w:sz w:val="16"/>
                <w:szCs w:val="16"/>
              </w:rPr>
              <w:br/>
              <w:t>Видимость под рентгеноскопическим контролем Наличие</w:t>
            </w:r>
            <w:r w:rsidRPr="00040BAA">
              <w:rPr>
                <w:color w:val="000000"/>
                <w:sz w:val="16"/>
                <w:szCs w:val="16"/>
              </w:rPr>
              <w:br/>
              <w:t>Совместимость с устройством для введения  Наличие</w:t>
            </w:r>
            <w:r w:rsidRPr="00040BAA">
              <w:rPr>
                <w:color w:val="000000"/>
                <w:sz w:val="16"/>
                <w:szCs w:val="16"/>
              </w:rPr>
              <w:br/>
              <w:t>Стерильность Наличие</w:t>
            </w:r>
          </w:p>
        </w:tc>
      </w:tr>
      <w:tr w:rsidR="00040BAA" w:rsidRPr="00211CCC" w:rsidTr="00040BAA">
        <w:trPr>
          <w:trHeight w:val="273"/>
        </w:trPr>
        <w:tc>
          <w:tcPr>
            <w:tcW w:w="709" w:type="dxa"/>
            <w:vAlign w:val="center"/>
          </w:tcPr>
          <w:p w:rsidR="00040BAA" w:rsidRPr="00211CCC" w:rsidRDefault="00040BAA" w:rsidP="00211CCC">
            <w:pPr>
              <w:jc w:val="center"/>
              <w:rPr>
                <w:color w:val="000000"/>
                <w:sz w:val="24"/>
                <w:szCs w:val="24"/>
              </w:rPr>
            </w:pPr>
            <w:r w:rsidRPr="00211CCC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085" w:type="dxa"/>
            <w:vAlign w:val="center"/>
          </w:tcPr>
          <w:p w:rsidR="00040BAA" w:rsidRPr="00040BAA" w:rsidRDefault="00040BAA">
            <w:pPr>
              <w:rPr>
                <w:color w:val="000000"/>
                <w:sz w:val="16"/>
                <w:szCs w:val="16"/>
              </w:rPr>
            </w:pPr>
            <w:proofErr w:type="spellStart"/>
            <w:r w:rsidRPr="00040BAA">
              <w:rPr>
                <w:color w:val="000000"/>
                <w:sz w:val="16"/>
                <w:szCs w:val="16"/>
              </w:rPr>
              <w:t>Стент</w:t>
            </w:r>
            <w:proofErr w:type="spellEnd"/>
            <w:r w:rsidRPr="00040BAA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40BAA">
              <w:rPr>
                <w:color w:val="000000"/>
                <w:sz w:val="16"/>
                <w:szCs w:val="16"/>
              </w:rPr>
              <w:t>биллиярный</w:t>
            </w:r>
            <w:proofErr w:type="spellEnd"/>
            <w:r w:rsidRPr="00040BAA">
              <w:rPr>
                <w:color w:val="000000"/>
                <w:sz w:val="16"/>
                <w:szCs w:val="16"/>
              </w:rPr>
              <w:t xml:space="preserve"> /PBD-1032-0809</w:t>
            </w:r>
          </w:p>
        </w:tc>
        <w:tc>
          <w:tcPr>
            <w:tcW w:w="10348" w:type="dxa"/>
            <w:vAlign w:val="center"/>
          </w:tcPr>
          <w:p w:rsidR="00040BAA" w:rsidRPr="00040BAA" w:rsidRDefault="00040BAA" w:rsidP="00040BAA">
            <w:pPr>
              <w:rPr>
                <w:color w:val="000000"/>
                <w:sz w:val="16"/>
                <w:szCs w:val="16"/>
              </w:rPr>
            </w:pPr>
            <w:r w:rsidRPr="00040BAA">
              <w:rPr>
                <w:color w:val="000000"/>
                <w:sz w:val="16"/>
                <w:szCs w:val="16"/>
              </w:rPr>
              <w:t xml:space="preserve">Дренаж </w:t>
            </w:r>
            <w:proofErr w:type="spellStart"/>
            <w:r w:rsidRPr="00040BAA">
              <w:rPr>
                <w:color w:val="000000"/>
                <w:sz w:val="16"/>
                <w:szCs w:val="16"/>
              </w:rPr>
              <w:t>билиарный</w:t>
            </w:r>
            <w:proofErr w:type="spellEnd"/>
            <w:r w:rsidRPr="00040BAA">
              <w:rPr>
                <w:color w:val="000000"/>
                <w:sz w:val="16"/>
                <w:szCs w:val="16"/>
              </w:rPr>
              <w:t xml:space="preserve"> 1 шт.</w:t>
            </w:r>
            <w:r w:rsidRPr="00040BAA">
              <w:rPr>
                <w:color w:val="000000"/>
                <w:sz w:val="16"/>
                <w:szCs w:val="16"/>
              </w:rPr>
              <w:br w:type="page"/>
              <w:t>Совместимость с инструментальным каналом 3,2 мм</w:t>
            </w:r>
            <w:r w:rsidRPr="00040BAA">
              <w:rPr>
                <w:color w:val="000000"/>
                <w:sz w:val="16"/>
                <w:szCs w:val="16"/>
              </w:rPr>
              <w:br w:type="page"/>
              <w:t xml:space="preserve">Диаметр 8,5 </w:t>
            </w:r>
            <w:proofErr w:type="spellStart"/>
            <w:r w:rsidRPr="00040BAA">
              <w:rPr>
                <w:color w:val="000000"/>
                <w:sz w:val="16"/>
                <w:szCs w:val="16"/>
              </w:rPr>
              <w:t>Fr</w:t>
            </w:r>
            <w:proofErr w:type="spellEnd"/>
            <w:r w:rsidRPr="00040BAA">
              <w:rPr>
                <w:color w:val="000000"/>
                <w:sz w:val="16"/>
                <w:szCs w:val="16"/>
              </w:rPr>
              <w:br w:type="page"/>
              <w:t>Изогнутый в центральной части  Наличие</w:t>
            </w:r>
            <w:r w:rsidRPr="00040BAA">
              <w:rPr>
                <w:color w:val="000000"/>
                <w:sz w:val="16"/>
                <w:szCs w:val="16"/>
              </w:rPr>
              <w:br w:type="page"/>
              <w:t>Коническая форма концов  Наличие</w:t>
            </w:r>
            <w:r w:rsidRPr="00040BAA">
              <w:rPr>
                <w:color w:val="000000"/>
                <w:sz w:val="16"/>
                <w:szCs w:val="16"/>
              </w:rPr>
              <w:br w:type="page"/>
            </w:r>
            <w:proofErr w:type="spellStart"/>
            <w:r w:rsidRPr="00040BAA">
              <w:rPr>
                <w:color w:val="000000"/>
                <w:sz w:val="16"/>
                <w:szCs w:val="16"/>
              </w:rPr>
              <w:t>Антимиграционные</w:t>
            </w:r>
            <w:proofErr w:type="spellEnd"/>
            <w:r w:rsidRPr="00040BAA">
              <w:rPr>
                <w:color w:val="000000"/>
                <w:sz w:val="16"/>
                <w:szCs w:val="16"/>
              </w:rPr>
              <w:t xml:space="preserve"> лепестки на концах Наличие</w:t>
            </w:r>
            <w:r w:rsidRPr="00040BAA">
              <w:rPr>
                <w:color w:val="000000"/>
                <w:sz w:val="16"/>
                <w:szCs w:val="16"/>
              </w:rPr>
              <w:br w:type="page"/>
              <w:t>Отверстия на концах  Наличие</w:t>
            </w:r>
            <w:r w:rsidRPr="00040BAA">
              <w:rPr>
                <w:color w:val="000000"/>
                <w:sz w:val="16"/>
                <w:szCs w:val="16"/>
              </w:rPr>
              <w:br w:type="page"/>
              <w:t>Длина между лепестками 90 мм</w:t>
            </w:r>
            <w:r w:rsidRPr="00040BAA">
              <w:rPr>
                <w:color w:val="000000"/>
                <w:sz w:val="16"/>
                <w:szCs w:val="16"/>
              </w:rPr>
              <w:br w:type="page"/>
              <w:t>Материал изготовления Пластик</w:t>
            </w:r>
            <w:r w:rsidRPr="00040BAA">
              <w:rPr>
                <w:color w:val="000000"/>
                <w:sz w:val="16"/>
                <w:szCs w:val="16"/>
              </w:rPr>
              <w:br w:type="page"/>
              <w:t>Видимость под рентгеноскопическим контролем Наличие</w:t>
            </w:r>
            <w:r w:rsidRPr="00040BAA">
              <w:rPr>
                <w:color w:val="000000"/>
                <w:sz w:val="16"/>
                <w:szCs w:val="16"/>
              </w:rPr>
              <w:br w:type="page"/>
              <w:t>Совместимость с устройством для введения  Наличие</w:t>
            </w:r>
            <w:r w:rsidRPr="00040BAA">
              <w:rPr>
                <w:color w:val="000000"/>
                <w:sz w:val="16"/>
                <w:szCs w:val="16"/>
              </w:rPr>
              <w:br w:type="page"/>
              <w:t>Стерильность Наличие</w:t>
            </w:r>
            <w:r w:rsidRPr="00040BAA">
              <w:rPr>
                <w:color w:val="000000"/>
                <w:sz w:val="16"/>
                <w:szCs w:val="16"/>
              </w:rPr>
              <w:br w:type="page"/>
            </w:r>
          </w:p>
        </w:tc>
      </w:tr>
      <w:tr w:rsidR="00040BAA" w:rsidRPr="00211CCC" w:rsidTr="00040BAA">
        <w:trPr>
          <w:trHeight w:val="1265"/>
        </w:trPr>
        <w:tc>
          <w:tcPr>
            <w:tcW w:w="709" w:type="dxa"/>
            <w:vAlign w:val="center"/>
          </w:tcPr>
          <w:p w:rsidR="00040BAA" w:rsidRPr="00211CCC" w:rsidRDefault="00040BAA" w:rsidP="00211CCC">
            <w:pPr>
              <w:jc w:val="center"/>
              <w:rPr>
                <w:color w:val="000000"/>
                <w:sz w:val="24"/>
                <w:szCs w:val="24"/>
              </w:rPr>
            </w:pPr>
            <w:r w:rsidRPr="00211CCC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085" w:type="dxa"/>
            <w:vAlign w:val="center"/>
          </w:tcPr>
          <w:p w:rsidR="00040BAA" w:rsidRPr="00040BAA" w:rsidRDefault="00040BAA">
            <w:pPr>
              <w:rPr>
                <w:color w:val="000000"/>
                <w:sz w:val="16"/>
                <w:szCs w:val="16"/>
              </w:rPr>
            </w:pPr>
            <w:r w:rsidRPr="00040BAA">
              <w:rPr>
                <w:color w:val="000000"/>
                <w:sz w:val="16"/>
                <w:szCs w:val="16"/>
              </w:rPr>
              <w:t xml:space="preserve">Клипсы для эндоскопического гемостаза </w:t>
            </w:r>
            <w:proofErr w:type="gramStart"/>
            <w:r w:rsidRPr="00040BAA">
              <w:rPr>
                <w:color w:val="000000"/>
                <w:sz w:val="16"/>
                <w:szCs w:val="16"/>
              </w:rPr>
              <w:t>розовый</w:t>
            </w:r>
            <w:proofErr w:type="gramEnd"/>
            <w:r w:rsidRPr="00040BAA">
              <w:rPr>
                <w:color w:val="000000"/>
                <w:sz w:val="16"/>
                <w:szCs w:val="16"/>
              </w:rPr>
              <w:t xml:space="preserve"> НХ-610-135 в упаковке 40 штук</w:t>
            </w:r>
          </w:p>
        </w:tc>
        <w:tc>
          <w:tcPr>
            <w:tcW w:w="10348" w:type="dxa"/>
            <w:vAlign w:val="center"/>
          </w:tcPr>
          <w:p w:rsidR="00040BAA" w:rsidRPr="00040BAA" w:rsidRDefault="00040BAA" w:rsidP="00040BAA">
            <w:pPr>
              <w:spacing w:after="400"/>
              <w:rPr>
                <w:color w:val="000000"/>
                <w:sz w:val="16"/>
                <w:szCs w:val="16"/>
              </w:rPr>
            </w:pPr>
            <w:r w:rsidRPr="00040BAA">
              <w:rPr>
                <w:color w:val="000000"/>
                <w:sz w:val="16"/>
                <w:szCs w:val="16"/>
              </w:rPr>
              <w:t xml:space="preserve">Клипсы 1 </w:t>
            </w:r>
            <w:proofErr w:type="spellStart"/>
            <w:r w:rsidRPr="00040BAA">
              <w:rPr>
                <w:color w:val="000000"/>
                <w:sz w:val="16"/>
                <w:szCs w:val="16"/>
              </w:rPr>
              <w:t>уп</w:t>
            </w:r>
            <w:proofErr w:type="spellEnd"/>
            <w:r w:rsidRPr="00040BAA">
              <w:rPr>
                <w:color w:val="000000"/>
                <w:sz w:val="16"/>
                <w:szCs w:val="16"/>
              </w:rPr>
              <w:t>.</w:t>
            </w:r>
            <w:r w:rsidRPr="00040BAA">
              <w:rPr>
                <w:color w:val="000000"/>
                <w:sz w:val="16"/>
                <w:szCs w:val="16"/>
              </w:rPr>
              <w:br/>
              <w:t xml:space="preserve">Совместимость с перезаряжаемым </w:t>
            </w:r>
            <w:proofErr w:type="gramStart"/>
            <w:r w:rsidRPr="00040BAA">
              <w:rPr>
                <w:color w:val="000000"/>
                <w:sz w:val="16"/>
                <w:szCs w:val="16"/>
              </w:rPr>
              <w:t>клип-аппликатором</w:t>
            </w:r>
            <w:proofErr w:type="gramEnd"/>
            <w:r w:rsidRPr="00040BAA">
              <w:rPr>
                <w:color w:val="000000"/>
                <w:sz w:val="16"/>
                <w:szCs w:val="16"/>
              </w:rPr>
              <w:t xml:space="preserve"> Наличие</w:t>
            </w:r>
            <w:r w:rsidRPr="00040BAA">
              <w:rPr>
                <w:color w:val="000000"/>
                <w:sz w:val="16"/>
                <w:szCs w:val="16"/>
              </w:rPr>
              <w:br/>
              <w:t xml:space="preserve">Угол загиба дистальной части </w:t>
            </w:r>
            <w:proofErr w:type="spellStart"/>
            <w:r w:rsidRPr="00040BAA">
              <w:rPr>
                <w:color w:val="000000"/>
                <w:sz w:val="16"/>
                <w:szCs w:val="16"/>
              </w:rPr>
              <w:t>браншей</w:t>
            </w:r>
            <w:proofErr w:type="spellEnd"/>
            <w:r w:rsidRPr="00040BAA">
              <w:rPr>
                <w:color w:val="000000"/>
                <w:sz w:val="16"/>
                <w:szCs w:val="16"/>
              </w:rPr>
              <w:t xml:space="preserve"> 135 градусов</w:t>
            </w:r>
            <w:r w:rsidRPr="00040BAA">
              <w:rPr>
                <w:color w:val="000000"/>
                <w:sz w:val="16"/>
                <w:szCs w:val="16"/>
              </w:rPr>
              <w:br/>
              <w:t xml:space="preserve">Длина </w:t>
            </w:r>
            <w:proofErr w:type="spellStart"/>
            <w:r w:rsidRPr="00040BAA">
              <w:rPr>
                <w:color w:val="000000"/>
                <w:sz w:val="16"/>
                <w:szCs w:val="16"/>
              </w:rPr>
              <w:t>браншей</w:t>
            </w:r>
            <w:proofErr w:type="spellEnd"/>
            <w:r w:rsidRPr="00040BAA">
              <w:rPr>
                <w:color w:val="000000"/>
                <w:sz w:val="16"/>
                <w:szCs w:val="16"/>
              </w:rPr>
              <w:t xml:space="preserve"> 7,5 мм</w:t>
            </w:r>
            <w:r w:rsidRPr="00040BAA">
              <w:rPr>
                <w:color w:val="000000"/>
                <w:sz w:val="16"/>
                <w:szCs w:val="16"/>
              </w:rPr>
              <w:br/>
              <w:t>Индивидуальный пластиковый картридж Наличие</w:t>
            </w:r>
            <w:r w:rsidRPr="00040BAA">
              <w:rPr>
                <w:color w:val="000000"/>
                <w:sz w:val="16"/>
                <w:szCs w:val="16"/>
              </w:rPr>
              <w:br/>
              <w:t>Стерильность Наличие</w:t>
            </w:r>
            <w:r w:rsidRPr="00040BAA">
              <w:rPr>
                <w:color w:val="000000"/>
                <w:sz w:val="16"/>
                <w:szCs w:val="16"/>
              </w:rPr>
              <w:br/>
              <w:t>Количество в упаковке 40 штук</w:t>
            </w:r>
          </w:p>
        </w:tc>
      </w:tr>
      <w:tr w:rsidR="00040BAA" w:rsidRPr="00211CCC" w:rsidTr="00040BAA">
        <w:trPr>
          <w:trHeight w:val="268"/>
        </w:trPr>
        <w:tc>
          <w:tcPr>
            <w:tcW w:w="709" w:type="dxa"/>
            <w:vAlign w:val="center"/>
          </w:tcPr>
          <w:p w:rsidR="00040BAA" w:rsidRPr="00211CCC" w:rsidRDefault="00040BAA" w:rsidP="00211CCC">
            <w:pPr>
              <w:jc w:val="center"/>
              <w:rPr>
                <w:color w:val="000000"/>
                <w:sz w:val="24"/>
                <w:szCs w:val="24"/>
              </w:rPr>
            </w:pPr>
            <w:r w:rsidRPr="00211CC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085" w:type="dxa"/>
            <w:vAlign w:val="center"/>
          </w:tcPr>
          <w:p w:rsidR="00040BAA" w:rsidRPr="00040BAA" w:rsidRDefault="00040BAA">
            <w:pPr>
              <w:rPr>
                <w:color w:val="000000"/>
                <w:sz w:val="16"/>
                <w:szCs w:val="16"/>
              </w:rPr>
            </w:pPr>
            <w:r w:rsidRPr="00040BAA">
              <w:rPr>
                <w:color w:val="000000"/>
                <w:sz w:val="16"/>
                <w:szCs w:val="16"/>
              </w:rPr>
              <w:t>Клипсы для эндоскопического гемостаза голубой НХ-610-090L в упаковке 40 штук в упаковке 40 штук</w:t>
            </w:r>
          </w:p>
        </w:tc>
        <w:tc>
          <w:tcPr>
            <w:tcW w:w="10348" w:type="dxa"/>
            <w:vAlign w:val="center"/>
          </w:tcPr>
          <w:p w:rsidR="00040BAA" w:rsidRPr="00040BAA" w:rsidRDefault="00040BAA" w:rsidP="00040BAA">
            <w:pPr>
              <w:rPr>
                <w:color w:val="000000"/>
                <w:sz w:val="16"/>
                <w:szCs w:val="16"/>
              </w:rPr>
            </w:pPr>
            <w:r w:rsidRPr="00040BAA">
              <w:rPr>
                <w:color w:val="000000"/>
                <w:sz w:val="16"/>
                <w:szCs w:val="16"/>
              </w:rPr>
              <w:t xml:space="preserve">Клипсы 1 </w:t>
            </w:r>
            <w:proofErr w:type="spellStart"/>
            <w:r w:rsidRPr="00040BAA">
              <w:rPr>
                <w:color w:val="000000"/>
                <w:sz w:val="16"/>
                <w:szCs w:val="16"/>
              </w:rPr>
              <w:t>уп</w:t>
            </w:r>
            <w:proofErr w:type="spellEnd"/>
            <w:r w:rsidRPr="00040BAA">
              <w:rPr>
                <w:color w:val="000000"/>
                <w:sz w:val="16"/>
                <w:szCs w:val="16"/>
              </w:rPr>
              <w:t>.</w:t>
            </w:r>
            <w:r w:rsidRPr="00040BAA">
              <w:rPr>
                <w:color w:val="000000"/>
                <w:sz w:val="16"/>
                <w:szCs w:val="16"/>
              </w:rPr>
              <w:br/>
              <w:t xml:space="preserve">Совместимость с перезаряжаемым </w:t>
            </w:r>
            <w:proofErr w:type="gramStart"/>
            <w:r w:rsidRPr="00040BAA">
              <w:rPr>
                <w:color w:val="000000"/>
                <w:sz w:val="16"/>
                <w:szCs w:val="16"/>
              </w:rPr>
              <w:t>клип-аппликатором</w:t>
            </w:r>
            <w:proofErr w:type="gramEnd"/>
            <w:r w:rsidRPr="00040BAA">
              <w:rPr>
                <w:color w:val="000000"/>
                <w:sz w:val="16"/>
                <w:szCs w:val="16"/>
              </w:rPr>
              <w:t xml:space="preserve"> Наличие</w:t>
            </w:r>
            <w:r w:rsidRPr="00040BAA">
              <w:rPr>
                <w:color w:val="000000"/>
                <w:sz w:val="16"/>
                <w:szCs w:val="16"/>
              </w:rPr>
              <w:br/>
              <w:t xml:space="preserve">Угол загиба дистальной части </w:t>
            </w:r>
            <w:proofErr w:type="spellStart"/>
            <w:r w:rsidRPr="00040BAA">
              <w:rPr>
                <w:color w:val="000000"/>
                <w:sz w:val="16"/>
                <w:szCs w:val="16"/>
              </w:rPr>
              <w:t>браншей</w:t>
            </w:r>
            <w:proofErr w:type="spellEnd"/>
            <w:r w:rsidRPr="00040BAA">
              <w:rPr>
                <w:color w:val="000000"/>
                <w:sz w:val="16"/>
                <w:szCs w:val="16"/>
              </w:rPr>
              <w:t xml:space="preserve"> 90 градусов</w:t>
            </w:r>
            <w:r w:rsidRPr="00040BAA">
              <w:rPr>
                <w:color w:val="000000"/>
                <w:sz w:val="16"/>
                <w:szCs w:val="16"/>
              </w:rPr>
              <w:br/>
              <w:t xml:space="preserve">Длина </w:t>
            </w:r>
            <w:proofErr w:type="spellStart"/>
            <w:r w:rsidRPr="00040BAA">
              <w:rPr>
                <w:color w:val="000000"/>
                <w:sz w:val="16"/>
                <w:szCs w:val="16"/>
              </w:rPr>
              <w:t>браншей</w:t>
            </w:r>
            <w:proofErr w:type="spellEnd"/>
            <w:r w:rsidRPr="00040BAA">
              <w:rPr>
                <w:color w:val="000000"/>
                <w:sz w:val="16"/>
                <w:szCs w:val="16"/>
              </w:rPr>
              <w:t xml:space="preserve"> 9 мм</w:t>
            </w:r>
            <w:r w:rsidRPr="00040BAA">
              <w:rPr>
                <w:color w:val="000000"/>
                <w:sz w:val="16"/>
                <w:szCs w:val="16"/>
              </w:rPr>
              <w:br/>
              <w:t>Индивидуальный пластиковый картридж Наличие</w:t>
            </w:r>
            <w:r w:rsidRPr="00040BAA">
              <w:rPr>
                <w:color w:val="000000"/>
                <w:sz w:val="16"/>
                <w:szCs w:val="16"/>
              </w:rPr>
              <w:br/>
              <w:t>Стерильность Наличие</w:t>
            </w:r>
            <w:r w:rsidRPr="00040BAA">
              <w:rPr>
                <w:color w:val="000000"/>
                <w:sz w:val="16"/>
                <w:szCs w:val="16"/>
              </w:rPr>
              <w:br/>
              <w:t>Количество в упаковке 40 штук</w:t>
            </w:r>
          </w:p>
        </w:tc>
      </w:tr>
      <w:tr w:rsidR="00040BAA" w:rsidRPr="00211CCC" w:rsidTr="00040BAA">
        <w:trPr>
          <w:trHeight w:val="268"/>
        </w:trPr>
        <w:tc>
          <w:tcPr>
            <w:tcW w:w="709" w:type="dxa"/>
            <w:vAlign w:val="center"/>
          </w:tcPr>
          <w:p w:rsidR="00040BAA" w:rsidRPr="00211CCC" w:rsidRDefault="00040BAA" w:rsidP="00211CCC">
            <w:pPr>
              <w:jc w:val="center"/>
              <w:rPr>
                <w:color w:val="000000"/>
                <w:sz w:val="24"/>
                <w:szCs w:val="24"/>
              </w:rPr>
            </w:pPr>
            <w:r w:rsidRPr="00211CCC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085" w:type="dxa"/>
            <w:vAlign w:val="center"/>
          </w:tcPr>
          <w:p w:rsidR="00040BAA" w:rsidRPr="00040BAA" w:rsidRDefault="00040BAA">
            <w:pPr>
              <w:rPr>
                <w:color w:val="000000"/>
                <w:sz w:val="16"/>
                <w:szCs w:val="16"/>
              </w:rPr>
            </w:pPr>
            <w:r w:rsidRPr="00040BAA">
              <w:rPr>
                <w:color w:val="000000"/>
                <w:sz w:val="16"/>
                <w:szCs w:val="16"/>
              </w:rPr>
              <w:t>Игла инъекционная  NM-400U-0623 в упаковке 5 штук</w:t>
            </w:r>
          </w:p>
        </w:tc>
        <w:tc>
          <w:tcPr>
            <w:tcW w:w="10348" w:type="dxa"/>
            <w:vAlign w:val="center"/>
          </w:tcPr>
          <w:p w:rsidR="00040BAA" w:rsidRPr="00040BAA" w:rsidRDefault="00040BAA" w:rsidP="00040BAA">
            <w:pPr>
              <w:rPr>
                <w:color w:val="000000"/>
                <w:sz w:val="16"/>
                <w:szCs w:val="16"/>
              </w:rPr>
            </w:pPr>
            <w:r w:rsidRPr="00040BAA">
              <w:rPr>
                <w:color w:val="000000"/>
                <w:sz w:val="16"/>
                <w:szCs w:val="16"/>
              </w:rPr>
              <w:t xml:space="preserve">Игла 1 </w:t>
            </w:r>
            <w:proofErr w:type="spellStart"/>
            <w:r w:rsidRPr="00040BAA">
              <w:rPr>
                <w:color w:val="000000"/>
                <w:sz w:val="16"/>
                <w:szCs w:val="16"/>
              </w:rPr>
              <w:t>уп</w:t>
            </w:r>
            <w:proofErr w:type="spellEnd"/>
            <w:r w:rsidRPr="00040BAA">
              <w:rPr>
                <w:color w:val="000000"/>
                <w:sz w:val="16"/>
                <w:szCs w:val="16"/>
              </w:rPr>
              <w:t>.</w:t>
            </w:r>
            <w:r w:rsidRPr="00040BAA">
              <w:rPr>
                <w:color w:val="000000"/>
                <w:sz w:val="16"/>
                <w:szCs w:val="16"/>
              </w:rPr>
              <w:br/>
              <w:t>Совместимость с инструментальным каналом 2,8 мм</w:t>
            </w:r>
            <w:r w:rsidRPr="00040BAA">
              <w:rPr>
                <w:color w:val="000000"/>
                <w:sz w:val="16"/>
                <w:szCs w:val="16"/>
              </w:rPr>
              <w:br/>
              <w:t>Длина инструмента 2300 мм</w:t>
            </w:r>
            <w:r w:rsidRPr="00040BAA">
              <w:rPr>
                <w:color w:val="000000"/>
                <w:sz w:val="16"/>
                <w:szCs w:val="16"/>
              </w:rPr>
              <w:br/>
              <w:t>Длина иглы 6 мм</w:t>
            </w:r>
            <w:r w:rsidRPr="00040BAA">
              <w:rPr>
                <w:color w:val="000000"/>
                <w:sz w:val="16"/>
                <w:szCs w:val="16"/>
              </w:rPr>
              <w:br/>
              <w:t>Диаметр иглы 23 G</w:t>
            </w:r>
            <w:r w:rsidRPr="00040BAA">
              <w:rPr>
                <w:color w:val="000000"/>
                <w:sz w:val="16"/>
                <w:szCs w:val="16"/>
              </w:rPr>
              <w:br/>
              <w:t>Угол среза иглы 30 градусов</w:t>
            </w:r>
            <w:r w:rsidRPr="00040BAA">
              <w:rPr>
                <w:color w:val="000000"/>
                <w:sz w:val="16"/>
                <w:szCs w:val="16"/>
              </w:rPr>
              <w:br/>
              <w:t>Пластиковая оболочка Наличие</w:t>
            </w:r>
            <w:r w:rsidRPr="00040BAA">
              <w:rPr>
                <w:color w:val="000000"/>
                <w:sz w:val="16"/>
                <w:szCs w:val="16"/>
              </w:rPr>
              <w:br/>
              <w:t>Интегрированная ручка с функцией фиксации иглы Наличие</w:t>
            </w:r>
            <w:r w:rsidRPr="00040BAA">
              <w:rPr>
                <w:color w:val="000000"/>
                <w:sz w:val="16"/>
                <w:szCs w:val="16"/>
              </w:rPr>
              <w:br/>
              <w:t>Разъем "</w:t>
            </w:r>
            <w:proofErr w:type="spellStart"/>
            <w:r w:rsidRPr="00040BAA">
              <w:rPr>
                <w:color w:val="000000"/>
                <w:sz w:val="16"/>
                <w:szCs w:val="16"/>
              </w:rPr>
              <w:t>Луер-Лок</w:t>
            </w:r>
            <w:proofErr w:type="spellEnd"/>
            <w:r w:rsidRPr="00040BAA">
              <w:rPr>
                <w:color w:val="000000"/>
                <w:sz w:val="16"/>
                <w:szCs w:val="16"/>
              </w:rPr>
              <w:t>" для соединения со шприцем Наличие</w:t>
            </w:r>
            <w:r w:rsidRPr="00040BAA">
              <w:rPr>
                <w:color w:val="000000"/>
                <w:sz w:val="16"/>
                <w:szCs w:val="16"/>
              </w:rPr>
              <w:br/>
              <w:t>Стерильность Наличие</w:t>
            </w:r>
            <w:r w:rsidRPr="00040BAA">
              <w:rPr>
                <w:color w:val="000000"/>
                <w:sz w:val="16"/>
                <w:szCs w:val="16"/>
              </w:rPr>
              <w:br/>
              <w:t>Количество в упаковке 5 штук</w:t>
            </w:r>
          </w:p>
        </w:tc>
      </w:tr>
      <w:tr w:rsidR="00040BAA" w:rsidRPr="00211CCC" w:rsidTr="00040BAA">
        <w:trPr>
          <w:trHeight w:val="268"/>
        </w:trPr>
        <w:tc>
          <w:tcPr>
            <w:tcW w:w="709" w:type="dxa"/>
            <w:vAlign w:val="center"/>
          </w:tcPr>
          <w:p w:rsidR="00040BAA" w:rsidRPr="00211CCC" w:rsidRDefault="00040BAA" w:rsidP="00211CCC">
            <w:pPr>
              <w:jc w:val="center"/>
              <w:rPr>
                <w:color w:val="000000"/>
                <w:sz w:val="24"/>
                <w:szCs w:val="24"/>
              </w:rPr>
            </w:pPr>
            <w:r w:rsidRPr="00211CCC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3085" w:type="dxa"/>
            <w:vAlign w:val="center"/>
          </w:tcPr>
          <w:p w:rsidR="00040BAA" w:rsidRPr="00040BAA" w:rsidRDefault="00040BAA">
            <w:pPr>
              <w:rPr>
                <w:color w:val="000000"/>
                <w:sz w:val="16"/>
                <w:szCs w:val="16"/>
              </w:rPr>
            </w:pPr>
            <w:r w:rsidRPr="00040BAA">
              <w:rPr>
                <w:color w:val="000000"/>
                <w:sz w:val="16"/>
                <w:szCs w:val="16"/>
              </w:rPr>
              <w:t>Петля /SD-210U-10 в упаковке 10 штук</w:t>
            </w:r>
          </w:p>
        </w:tc>
        <w:tc>
          <w:tcPr>
            <w:tcW w:w="10348" w:type="dxa"/>
            <w:vAlign w:val="center"/>
          </w:tcPr>
          <w:p w:rsidR="00040BAA" w:rsidRPr="00040BAA" w:rsidRDefault="00040BAA" w:rsidP="00040BAA">
            <w:pPr>
              <w:rPr>
                <w:color w:val="000000"/>
                <w:sz w:val="16"/>
                <w:szCs w:val="16"/>
              </w:rPr>
            </w:pPr>
            <w:r w:rsidRPr="00040BAA">
              <w:rPr>
                <w:color w:val="000000"/>
                <w:sz w:val="16"/>
                <w:szCs w:val="16"/>
              </w:rPr>
              <w:t xml:space="preserve">Петля 1 </w:t>
            </w:r>
            <w:proofErr w:type="spellStart"/>
            <w:r w:rsidRPr="00040BAA">
              <w:rPr>
                <w:color w:val="000000"/>
                <w:sz w:val="16"/>
                <w:szCs w:val="16"/>
              </w:rPr>
              <w:t>уп</w:t>
            </w:r>
            <w:proofErr w:type="spellEnd"/>
            <w:r w:rsidRPr="00040BAA">
              <w:rPr>
                <w:color w:val="000000"/>
                <w:sz w:val="16"/>
                <w:szCs w:val="16"/>
              </w:rPr>
              <w:t>.</w:t>
            </w:r>
            <w:r w:rsidRPr="00040BAA">
              <w:rPr>
                <w:color w:val="000000"/>
                <w:sz w:val="16"/>
                <w:szCs w:val="16"/>
              </w:rPr>
              <w:br/>
            </w:r>
            <w:r w:rsidRPr="00040BAA">
              <w:rPr>
                <w:color w:val="000000"/>
                <w:sz w:val="16"/>
                <w:szCs w:val="16"/>
              </w:rPr>
              <w:lastRenderedPageBreak/>
              <w:t>Совместимость с инструментальным каналом 2,8 мм</w:t>
            </w:r>
            <w:r w:rsidRPr="00040BAA">
              <w:rPr>
                <w:color w:val="000000"/>
                <w:sz w:val="16"/>
                <w:szCs w:val="16"/>
              </w:rPr>
              <w:br/>
              <w:t>Длина инструмента 2300 мм</w:t>
            </w:r>
            <w:r w:rsidRPr="00040BAA">
              <w:rPr>
                <w:color w:val="000000"/>
                <w:sz w:val="16"/>
                <w:szCs w:val="16"/>
              </w:rPr>
              <w:br/>
              <w:t>Петля овального типа Наличие</w:t>
            </w:r>
            <w:r w:rsidRPr="00040BAA">
              <w:rPr>
                <w:color w:val="000000"/>
                <w:sz w:val="16"/>
                <w:szCs w:val="16"/>
              </w:rPr>
              <w:br/>
              <w:t>Ширина раскрытия петли 10 мм</w:t>
            </w:r>
            <w:r w:rsidRPr="00040BAA">
              <w:rPr>
                <w:color w:val="000000"/>
                <w:sz w:val="16"/>
                <w:szCs w:val="16"/>
              </w:rPr>
              <w:br/>
              <w:t>Диаметр плетеной проволоки 0,47 мм</w:t>
            </w:r>
            <w:r w:rsidRPr="00040BAA">
              <w:rPr>
                <w:color w:val="000000"/>
                <w:sz w:val="16"/>
                <w:szCs w:val="16"/>
              </w:rPr>
              <w:br/>
              <w:t>Интегрированная ручка с измерительной маркировкой Наличие</w:t>
            </w:r>
            <w:r w:rsidRPr="00040BAA">
              <w:rPr>
                <w:color w:val="000000"/>
                <w:sz w:val="16"/>
                <w:szCs w:val="16"/>
              </w:rPr>
              <w:br/>
              <w:t>Пластиковая оболочка Наличие</w:t>
            </w:r>
            <w:r w:rsidRPr="00040BAA">
              <w:rPr>
                <w:color w:val="000000"/>
                <w:sz w:val="16"/>
                <w:szCs w:val="16"/>
              </w:rPr>
              <w:br/>
              <w:t>Стерильность Наличие</w:t>
            </w:r>
            <w:r w:rsidRPr="00040BAA">
              <w:rPr>
                <w:color w:val="000000"/>
                <w:sz w:val="16"/>
                <w:szCs w:val="16"/>
              </w:rPr>
              <w:br/>
              <w:t>Количество в упаковке 10 штук</w:t>
            </w:r>
          </w:p>
        </w:tc>
      </w:tr>
      <w:tr w:rsidR="00040BAA" w:rsidRPr="00211CCC" w:rsidTr="00040BAA">
        <w:trPr>
          <w:trHeight w:val="268"/>
        </w:trPr>
        <w:tc>
          <w:tcPr>
            <w:tcW w:w="709" w:type="dxa"/>
            <w:vAlign w:val="center"/>
          </w:tcPr>
          <w:p w:rsidR="00040BAA" w:rsidRPr="00211CCC" w:rsidRDefault="00040BAA" w:rsidP="00211CCC">
            <w:pPr>
              <w:jc w:val="center"/>
              <w:rPr>
                <w:color w:val="000000"/>
                <w:sz w:val="24"/>
                <w:szCs w:val="24"/>
              </w:rPr>
            </w:pPr>
            <w:r w:rsidRPr="00211CCC">
              <w:rPr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3085" w:type="dxa"/>
            <w:vAlign w:val="center"/>
          </w:tcPr>
          <w:p w:rsidR="00040BAA" w:rsidRPr="00040BAA" w:rsidRDefault="00040BAA">
            <w:pPr>
              <w:rPr>
                <w:color w:val="000000"/>
                <w:sz w:val="16"/>
                <w:szCs w:val="16"/>
              </w:rPr>
            </w:pPr>
            <w:r w:rsidRPr="00040BAA">
              <w:rPr>
                <w:color w:val="000000"/>
                <w:sz w:val="16"/>
                <w:szCs w:val="16"/>
              </w:rPr>
              <w:t>Петля /SD-210U-15 в упаковке 10 штук</w:t>
            </w:r>
          </w:p>
        </w:tc>
        <w:tc>
          <w:tcPr>
            <w:tcW w:w="10348" w:type="dxa"/>
            <w:vAlign w:val="center"/>
          </w:tcPr>
          <w:p w:rsidR="00040BAA" w:rsidRPr="00040BAA" w:rsidRDefault="00040BAA" w:rsidP="00040BAA">
            <w:pPr>
              <w:rPr>
                <w:color w:val="000000"/>
                <w:sz w:val="16"/>
                <w:szCs w:val="16"/>
              </w:rPr>
            </w:pPr>
            <w:r w:rsidRPr="00040BAA">
              <w:rPr>
                <w:color w:val="000000"/>
                <w:sz w:val="16"/>
                <w:szCs w:val="16"/>
              </w:rPr>
              <w:t xml:space="preserve">Петля 1 </w:t>
            </w:r>
            <w:proofErr w:type="spellStart"/>
            <w:r w:rsidRPr="00040BAA">
              <w:rPr>
                <w:color w:val="000000"/>
                <w:sz w:val="16"/>
                <w:szCs w:val="16"/>
              </w:rPr>
              <w:t>уп</w:t>
            </w:r>
            <w:proofErr w:type="spellEnd"/>
            <w:r w:rsidRPr="00040BAA">
              <w:rPr>
                <w:color w:val="000000"/>
                <w:sz w:val="16"/>
                <w:szCs w:val="16"/>
              </w:rPr>
              <w:t>.</w:t>
            </w:r>
            <w:r w:rsidRPr="00040BAA">
              <w:rPr>
                <w:color w:val="000000"/>
                <w:sz w:val="16"/>
                <w:szCs w:val="16"/>
              </w:rPr>
              <w:br/>
              <w:t>Совместимость с инструментальным каналом 2,8 мм</w:t>
            </w:r>
            <w:r w:rsidRPr="00040BAA">
              <w:rPr>
                <w:color w:val="000000"/>
                <w:sz w:val="16"/>
                <w:szCs w:val="16"/>
              </w:rPr>
              <w:br/>
              <w:t>Длина инструмента 2300 мм</w:t>
            </w:r>
            <w:r w:rsidRPr="00040BAA">
              <w:rPr>
                <w:color w:val="000000"/>
                <w:sz w:val="16"/>
                <w:szCs w:val="16"/>
              </w:rPr>
              <w:br/>
              <w:t>Петля овального типа Наличие</w:t>
            </w:r>
            <w:r w:rsidRPr="00040BAA">
              <w:rPr>
                <w:color w:val="000000"/>
                <w:sz w:val="16"/>
                <w:szCs w:val="16"/>
              </w:rPr>
              <w:br/>
              <w:t>Ширина раскрытия петли 15 мм</w:t>
            </w:r>
            <w:r w:rsidRPr="00040BAA">
              <w:rPr>
                <w:color w:val="000000"/>
                <w:sz w:val="16"/>
                <w:szCs w:val="16"/>
              </w:rPr>
              <w:br/>
              <w:t>Диаметр плетеной проволоки 0,47 мм</w:t>
            </w:r>
            <w:r w:rsidRPr="00040BAA">
              <w:rPr>
                <w:color w:val="000000"/>
                <w:sz w:val="16"/>
                <w:szCs w:val="16"/>
              </w:rPr>
              <w:br/>
              <w:t>Интегрированная ручка с измерительной маркировкой Наличие</w:t>
            </w:r>
            <w:r w:rsidRPr="00040BAA">
              <w:rPr>
                <w:color w:val="000000"/>
                <w:sz w:val="16"/>
                <w:szCs w:val="16"/>
              </w:rPr>
              <w:br/>
              <w:t>Пластиковая оболочка Наличие</w:t>
            </w:r>
            <w:r w:rsidRPr="00040BAA">
              <w:rPr>
                <w:color w:val="000000"/>
                <w:sz w:val="16"/>
                <w:szCs w:val="16"/>
              </w:rPr>
              <w:br/>
              <w:t>Стерильность Наличие</w:t>
            </w:r>
            <w:r w:rsidRPr="00040BAA">
              <w:rPr>
                <w:color w:val="000000"/>
                <w:sz w:val="16"/>
                <w:szCs w:val="16"/>
              </w:rPr>
              <w:br/>
              <w:t>Количество в упаковке 10 штук</w:t>
            </w:r>
          </w:p>
        </w:tc>
      </w:tr>
      <w:tr w:rsidR="00040BAA" w:rsidRPr="00211CCC" w:rsidTr="00040BAA">
        <w:trPr>
          <w:trHeight w:val="268"/>
        </w:trPr>
        <w:tc>
          <w:tcPr>
            <w:tcW w:w="709" w:type="dxa"/>
            <w:vAlign w:val="center"/>
          </w:tcPr>
          <w:p w:rsidR="00040BAA" w:rsidRPr="00211CCC" w:rsidRDefault="00040BAA" w:rsidP="00211CCC">
            <w:pPr>
              <w:jc w:val="center"/>
              <w:rPr>
                <w:color w:val="000000"/>
                <w:sz w:val="24"/>
                <w:szCs w:val="24"/>
              </w:rPr>
            </w:pPr>
            <w:r w:rsidRPr="00211CCC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3085" w:type="dxa"/>
            <w:vAlign w:val="center"/>
          </w:tcPr>
          <w:p w:rsidR="00040BAA" w:rsidRPr="00040BAA" w:rsidRDefault="00040BAA">
            <w:pPr>
              <w:rPr>
                <w:color w:val="000000"/>
                <w:sz w:val="16"/>
                <w:szCs w:val="16"/>
              </w:rPr>
            </w:pPr>
            <w:r w:rsidRPr="00040BAA">
              <w:rPr>
                <w:color w:val="000000"/>
                <w:sz w:val="16"/>
                <w:szCs w:val="16"/>
              </w:rPr>
              <w:t>Петля /SD-210U-25 в упаковке 10 штук</w:t>
            </w:r>
          </w:p>
        </w:tc>
        <w:tc>
          <w:tcPr>
            <w:tcW w:w="10348" w:type="dxa"/>
            <w:vAlign w:val="center"/>
          </w:tcPr>
          <w:p w:rsidR="00040BAA" w:rsidRPr="00040BAA" w:rsidRDefault="00040BAA" w:rsidP="00040BAA">
            <w:pPr>
              <w:rPr>
                <w:color w:val="000000"/>
                <w:sz w:val="16"/>
                <w:szCs w:val="16"/>
              </w:rPr>
            </w:pPr>
            <w:r w:rsidRPr="00040BAA">
              <w:rPr>
                <w:color w:val="000000"/>
                <w:sz w:val="16"/>
                <w:szCs w:val="16"/>
              </w:rPr>
              <w:t xml:space="preserve">Петля 1 </w:t>
            </w:r>
            <w:proofErr w:type="spellStart"/>
            <w:r w:rsidRPr="00040BAA">
              <w:rPr>
                <w:color w:val="000000"/>
                <w:sz w:val="16"/>
                <w:szCs w:val="16"/>
              </w:rPr>
              <w:t>уп</w:t>
            </w:r>
            <w:proofErr w:type="spellEnd"/>
            <w:r w:rsidRPr="00040BAA">
              <w:rPr>
                <w:color w:val="000000"/>
                <w:sz w:val="16"/>
                <w:szCs w:val="16"/>
              </w:rPr>
              <w:t>.</w:t>
            </w:r>
            <w:r w:rsidRPr="00040BAA">
              <w:rPr>
                <w:color w:val="000000"/>
                <w:sz w:val="16"/>
                <w:szCs w:val="16"/>
              </w:rPr>
              <w:br/>
              <w:t>Совместимость с инструментальным каналом 2,8 мм</w:t>
            </w:r>
            <w:r w:rsidRPr="00040BAA">
              <w:rPr>
                <w:color w:val="000000"/>
                <w:sz w:val="16"/>
                <w:szCs w:val="16"/>
              </w:rPr>
              <w:br/>
              <w:t>Длина инструмента 2300 мм</w:t>
            </w:r>
            <w:r w:rsidRPr="00040BAA">
              <w:rPr>
                <w:color w:val="000000"/>
                <w:sz w:val="16"/>
                <w:szCs w:val="16"/>
              </w:rPr>
              <w:br/>
              <w:t>Петля овального типа Наличие</w:t>
            </w:r>
            <w:r w:rsidRPr="00040BAA">
              <w:rPr>
                <w:color w:val="000000"/>
                <w:sz w:val="16"/>
                <w:szCs w:val="16"/>
              </w:rPr>
              <w:br/>
              <w:t>Ширина раскрытия петли 25 мм</w:t>
            </w:r>
            <w:r w:rsidRPr="00040BAA">
              <w:rPr>
                <w:color w:val="000000"/>
                <w:sz w:val="16"/>
                <w:szCs w:val="16"/>
              </w:rPr>
              <w:br/>
              <w:t>Диаметр плетеной проволоки 0,47 мм</w:t>
            </w:r>
            <w:r w:rsidRPr="00040BAA">
              <w:rPr>
                <w:color w:val="000000"/>
                <w:sz w:val="16"/>
                <w:szCs w:val="16"/>
              </w:rPr>
              <w:br/>
              <w:t>Интегрированная ручка с измерительной маркировкой Наличие</w:t>
            </w:r>
            <w:r w:rsidRPr="00040BAA">
              <w:rPr>
                <w:color w:val="000000"/>
                <w:sz w:val="16"/>
                <w:szCs w:val="16"/>
              </w:rPr>
              <w:br/>
              <w:t>Пластиковая оболочка Наличие</w:t>
            </w:r>
            <w:r w:rsidRPr="00040BAA">
              <w:rPr>
                <w:color w:val="000000"/>
                <w:sz w:val="16"/>
                <w:szCs w:val="16"/>
              </w:rPr>
              <w:br/>
              <w:t>Стерильность Наличие</w:t>
            </w:r>
            <w:r w:rsidRPr="00040BAA">
              <w:rPr>
                <w:color w:val="000000"/>
                <w:sz w:val="16"/>
                <w:szCs w:val="16"/>
              </w:rPr>
              <w:br/>
              <w:t>Количество в упаковке 10 штук</w:t>
            </w:r>
          </w:p>
        </w:tc>
      </w:tr>
      <w:tr w:rsidR="00040BAA" w:rsidRPr="00211CCC" w:rsidTr="00040BAA">
        <w:trPr>
          <w:trHeight w:val="268"/>
        </w:trPr>
        <w:tc>
          <w:tcPr>
            <w:tcW w:w="709" w:type="dxa"/>
            <w:vAlign w:val="center"/>
          </w:tcPr>
          <w:p w:rsidR="00040BAA" w:rsidRPr="00211CCC" w:rsidRDefault="00040BAA" w:rsidP="00211CCC">
            <w:pPr>
              <w:jc w:val="center"/>
              <w:rPr>
                <w:color w:val="000000"/>
                <w:sz w:val="24"/>
                <w:szCs w:val="24"/>
              </w:rPr>
            </w:pPr>
            <w:r w:rsidRPr="00211CCC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3085" w:type="dxa"/>
            <w:vAlign w:val="center"/>
          </w:tcPr>
          <w:p w:rsidR="00040BAA" w:rsidRPr="00040BAA" w:rsidRDefault="00040BAA">
            <w:pPr>
              <w:rPr>
                <w:color w:val="000000"/>
                <w:sz w:val="16"/>
                <w:szCs w:val="16"/>
              </w:rPr>
            </w:pPr>
            <w:r w:rsidRPr="00040BAA">
              <w:rPr>
                <w:color w:val="000000"/>
                <w:sz w:val="16"/>
                <w:szCs w:val="16"/>
              </w:rPr>
              <w:t>Пластиковые петли для гемостаза при ВРВП MAJ 339</w:t>
            </w:r>
          </w:p>
        </w:tc>
        <w:tc>
          <w:tcPr>
            <w:tcW w:w="10348" w:type="dxa"/>
            <w:vAlign w:val="center"/>
          </w:tcPr>
          <w:p w:rsidR="00040BAA" w:rsidRPr="00040BAA" w:rsidRDefault="00040BAA" w:rsidP="00040BAA">
            <w:pPr>
              <w:rPr>
                <w:color w:val="000000"/>
                <w:sz w:val="16"/>
                <w:szCs w:val="16"/>
              </w:rPr>
            </w:pPr>
            <w:r w:rsidRPr="00040BAA">
              <w:rPr>
                <w:color w:val="000000"/>
                <w:sz w:val="16"/>
                <w:szCs w:val="16"/>
              </w:rPr>
              <w:t xml:space="preserve">Совместимость с перезаряжаемым </w:t>
            </w:r>
            <w:proofErr w:type="spellStart"/>
            <w:r w:rsidRPr="00040BAA">
              <w:rPr>
                <w:color w:val="000000"/>
                <w:sz w:val="16"/>
                <w:szCs w:val="16"/>
              </w:rPr>
              <w:t>лигирующим</w:t>
            </w:r>
            <w:proofErr w:type="spellEnd"/>
            <w:r w:rsidRPr="00040BAA">
              <w:rPr>
                <w:color w:val="000000"/>
                <w:sz w:val="16"/>
                <w:szCs w:val="16"/>
              </w:rPr>
              <w:t xml:space="preserve"> устройством Наличие</w:t>
            </w:r>
            <w:r w:rsidRPr="00040BAA">
              <w:rPr>
                <w:color w:val="000000"/>
                <w:sz w:val="16"/>
                <w:szCs w:val="16"/>
              </w:rPr>
              <w:br/>
              <w:t>Диаметр раскрытия петли 12 мм</w:t>
            </w:r>
            <w:r w:rsidRPr="00040BAA">
              <w:rPr>
                <w:color w:val="000000"/>
                <w:sz w:val="16"/>
                <w:szCs w:val="16"/>
              </w:rPr>
              <w:br/>
              <w:t>Материал изготовления Нейлон</w:t>
            </w:r>
            <w:r w:rsidRPr="00040BAA">
              <w:rPr>
                <w:color w:val="000000"/>
                <w:sz w:val="16"/>
                <w:szCs w:val="16"/>
              </w:rPr>
              <w:br/>
              <w:t>Резиновый фиксатор Наличие</w:t>
            </w:r>
            <w:r w:rsidRPr="00040BAA">
              <w:rPr>
                <w:color w:val="000000"/>
                <w:sz w:val="16"/>
                <w:szCs w:val="16"/>
              </w:rPr>
              <w:br/>
              <w:t>Индивидуальный пластиковый картридж Наличие</w:t>
            </w:r>
            <w:r w:rsidRPr="00040BAA">
              <w:rPr>
                <w:color w:val="000000"/>
                <w:sz w:val="16"/>
                <w:szCs w:val="16"/>
              </w:rPr>
              <w:br/>
              <w:t>Количество в упаковке 10 штук</w:t>
            </w:r>
          </w:p>
        </w:tc>
      </w:tr>
      <w:tr w:rsidR="00040BAA" w:rsidRPr="00211CCC" w:rsidTr="00040BAA">
        <w:trPr>
          <w:trHeight w:val="268"/>
        </w:trPr>
        <w:tc>
          <w:tcPr>
            <w:tcW w:w="709" w:type="dxa"/>
            <w:vAlign w:val="center"/>
          </w:tcPr>
          <w:p w:rsidR="00040BAA" w:rsidRPr="00211CCC" w:rsidRDefault="00040BAA" w:rsidP="00211CCC">
            <w:pPr>
              <w:jc w:val="center"/>
              <w:rPr>
                <w:color w:val="000000"/>
                <w:sz w:val="24"/>
                <w:szCs w:val="24"/>
              </w:rPr>
            </w:pPr>
            <w:r w:rsidRPr="00211CCC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3085" w:type="dxa"/>
            <w:vAlign w:val="center"/>
          </w:tcPr>
          <w:p w:rsidR="00040BAA" w:rsidRPr="00040BAA" w:rsidRDefault="00040BAA">
            <w:pPr>
              <w:rPr>
                <w:color w:val="000000"/>
                <w:sz w:val="16"/>
                <w:szCs w:val="16"/>
              </w:rPr>
            </w:pPr>
            <w:r w:rsidRPr="00040BAA">
              <w:rPr>
                <w:color w:val="000000"/>
                <w:sz w:val="16"/>
                <w:szCs w:val="16"/>
              </w:rPr>
              <w:t>Спрей катетерPW-5V1</w:t>
            </w:r>
          </w:p>
        </w:tc>
        <w:tc>
          <w:tcPr>
            <w:tcW w:w="10348" w:type="dxa"/>
            <w:vAlign w:val="center"/>
          </w:tcPr>
          <w:p w:rsidR="00040BAA" w:rsidRPr="00040BAA" w:rsidRDefault="00040BAA" w:rsidP="00040BAA">
            <w:pPr>
              <w:rPr>
                <w:color w:val="000000"/>
                <w:sz w:val="16"/>
                <w:szCs w:val="16"/>
              </w:rPr>
            </w:pPr>
            <w:r w:rsidRPr="00040BAA">
              <w:rPr>
                <w:color w:val="000000"/>
                <w:sz w:val="16"/>
                <w:szCs w:val="16"/>
              </w:rPr>
              <w:t>Промывочная трубка, для канала 2.8 мм, длина 2400 мм.</w:t>
            </w:r>
          </w:p>
        </w:tc>
      </w:tr>
      <w:tr w:rsidR="00040BAA" w:rsidRPr="00211CCC" w:rsidTr="00040BAA">
        <w:trPr>
          <w:trHeight w:val="268"/>
        </w:trPr>
        <w:tc>
          <w:tcPr>
            <w:tcW w:w="709" w:type="dxa"/>
            <w:vAlign w:val="center"/>
          </w:tcPr>
          <w:p w:rsidR="00040BAA" w:rsidRPr="00211CCC" w:rsidRDefault="00040BAA" w:rsidP="00211CCC">
            <w:pPr>
              <w:jc w:val="center"/>
              <w:rPr>
                <w:color w:val="000000"/>
                <w:sz w:val="24"/>
                <w:szCs w:val="24"/>
              </w:rPr>
            </w:pPr>
            <w:r w:rsidRPr="00211CCC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3085" w:type="dxa"/>
            <w:vAlign w:val="bottom"/>
          </w:tcPr>
          <w:p w:rsidR="00040BAA" w:rsidRPr="00040BAA" w:rsidRDefault="00040BAA">
            <w:pPr>
              <w:rPr>
                <w:color w:val="000000"/>
                <w:sz w:val="16"/>
                <w:szCs w:val="16"/>
              </w:rPr>
            </w:pPr>
            <w:r w:rsidRPr="00040BAA">
              <w:rPr>
                <w:color w:val="000000"/>
                <w:sz w:val="16"/>
                <w:szCs w:val="16"/>
              </w:rPr>
              <w:t>Пластина пассивного электрода (</w:t>
            </w:r>
            <w:proofErr w:type="spellStart"/>
            <w:r w:rsidRPr="00040BAA">
              <w:rPr>
                <w:color w:val="000000"/>
                <w:sz w:val="16"/>
                <w:szCs w:val="16"/>
              </w:rPr>
              <w:t>однораз</w:t>
            </w:r>
            <w:proofErr w:type="spellEnd"/>
            <w:r w:rsidRPr="00040BAA">
              <w:rPr>
                <w:color w:val="000000"/>
                <w:sz w:val="16"/>
                <w:szCs w:val="16"/>
              </w:rPr>
              <w:t xml:space="preserve">), уп-15шт /WA99516C/ Нейтральный электрод универсальный одноразовый для пациентов массой тела свыше 5 кг. Контактная область — 110 кв. см. Упаковка -15 штук. </w:t>
            </w:r>
            <w:proofErr w:type="gramStart"/>
            <w:r w:rsidRPr="00040BAA">
              <w:rPr>
                <w:color w:val="000000"/>
                <w:sz w:val="16"/>
                <w:szCs w:val="16"/>
              </w:rPr>
              <w:t>Предназначен</w:t>
            </w:r>
            <w:proofErr w:type="gramEnd"/>
            <w:r w:rsidRPr="00040BAA">
              <w:rPr>
                <w:color w:val="000000"/>
                <w:sz w:val="16"/>
                <w:szCs w:val="16"/>
              </w:rPr>
              <w:t xml:space="preserve"> для использования с электрохирургическим блоком </w:t>
            </w:r>
            <w:proofErr w:type="spellStart"/>
            <w:r w:rsidRPr="00040BAA">
              <w:rPr>
                <w:color w:val="000000"/>
                <w:sz w:val="16"/>
                <w:szCs w:val="16"/>
              </w:rPr>
              <w:t>Olympus</w:t>
            </w:r>
            <w:proofErr w:type="spellEnd"/>
            <w:r w:rsidRPr="00040BAA">
              <w:rPr>
                <w:color w:val="000000"/>
                <w:sz w:val="16"/>
                <w:szCs w:val="16"/>
              </w:rPr>
              <w:t xml:space="preserve"> UES-40 и ESG-100, ESG-150. </w:t>
            </w:r>
          </w:p>
        </w:tc>
        <w:tc>
          <w:tcPr>
            <w:tcW w:w="10348" w:type="dxa"/>
            <w:vAlign w:val="center"/>
          </w:tcPr>
          <w:p w:rsidR="00040BAA" w:rsidRPr="00040BAA" w:rsidRDefault="00040BAA" w:rsidP="00040BAA">
            <w:pPr>
              <w:rPr>
                <w:color w:val="000000"/>
                <w:sz w:val="16"/>
                <w:szCs w:val="16"/>
              </w:rPr>
            </w:pPr>
            <w:r w:rsidRPr="00040BAA">
              <w:rPr>
                <w:color w:val="000000"/>
                <w:sz w:val="16"/>
                <w:szCs w:val="16"/>
              </w:rPr>
              <w:t xml:space="preserve">Нейтральный электрод универсальный одноразовый для пациентов массой тела свыше 5 кг. Контактная область — 110 кв. см. Упаковка -15 штук. Предназначен для использования с электрохирургическим блоком </w:t>
            </w:r>
            <w:proofErr w:type="spellStart"/>
            <w:r w:rsidRPr="00040BAA">
              <w:rPr>
                <w:color w:val="000000"/>
                <w:sz w:val="16"/>
                <w:szCs w:val="16"/>
              </w:rPr>
              <w:t>Olympus</w:t>
            </w:r>
            <w:proofErr w:type="spellEnd"/>
            <w:r w:rsidRPr="00040BAA">
              <w:rPr>
                <w:color w:val="000000"/>
                <w:sz w:val="16"/>
                <w:szCs w:val="16"/>
              </w:rPr>
              <w:t xml:space="preserve"> UES-40 и ESG-100, ESG-150.</w:t>
            </w:r>
          </w:p>
        </w:tc>
      </w:tr>
    </w:tbl>
    <w:p w:rsidR="000C05E0" w:rsidRDefault="000C05E0" w:rsidP="00C74B01">
      <w:pPr>
        <w:ind w:firstLine="567"/>
        <w:jc w:val="both"/>
        <w:rPr>
          <w:b/>
          <w:sz w:val="20"/>
          <w:szCs w:val="20"/>
          <w:u w:val="single"/>
        </w:rPr>
      </w:pPr>
    </w:p>
    <w:p w:rsidR="00C74B01" w:rsidRPr="00F63EEF" w:rsidRDefault="00C74B01" w:rsidP="00C74B01">
      <w:pPr>
        <w:ind w:firstLine="567"/>
        <w:jc w:val="both"/>
        <w:rPr>
          <w:b/>
          <w:sz w:val="20"/>
          <w:szCs w:val="20"/>
          <w:u w:val="single"/>
        </w:rPr>
      </w:pPr>
      <w:r w:rsidRPr="00F63EEF">
        <w:rPr>
          <w:b/>
          <w:sz w:val="20"/>
          <w:szCs w:val="20"/>
          <w:u w:val="single"/>
        </w:rPr>
        <w:t xml:space="preserve">Потенциальные поставщики должны гарантировать выполнение следующих сопутствующих услуг: </w:t>
      </w:r>
    </w:p>
    <w:p w:rsidR="00C74B01" w:rsidRPr="00F63EEF" w:rsidRDefault="00C74B01" w:rsidP="00B35B4F">
      <w:pPr>
        <w:pStyle w:val="a4"/>
        <w:rPr>
          <w:rFonts w:ascii="Times New Roman" w:hAnsi="Times New Roman" w:cs="Times New Roman"/>
          <w:sz w:val="20"/>
          <w:szCs w:val="20"/>
        </w:rPr>
      </w:pPr>
      <w:r w:rsidRPr="00F63EEF">
        <w:rPr>
          <w:rFonts w:ascii="Times New Roman" w:hAnsi="Times New Roman" w:cs="Times New Roman"/>
          <w:sz w:val="20"/>
          <w:szCs w:val="20"/>
        </w:rPr>
        <w:t xml:space="preserve">1) Потенциальные поставщики обязаны обеспечить доставку медицинских изделий в полном объеме непосредственно до КГП </w:t>
      </w:r>
      <w:r w:rsidR="00AF6CFB">
        <w:rPr>
          <w:rFonts w:ascii="Times New Roman" w:hAnsi="Times New Roman" w:cs="Times New Roman"/>
          <w:sz w:val="20"/>
          <w:szCs w:val="20"/>
        </w:rPr>
        <w:t xml:space="preserve">«Областная клиническая больница» </w:t>
      </w:r>
      <w:r w:rsidRPr="00F63EEF">
        <w:rPr>
          <w:rFonts w:ascii="Times New Roman" w:hAnsi="Times New Roman" w:cs="Times New Roman"/>
          <w:sz w:val="20"/>
          <w:szCs w:val="20"/>
        </w:rPr>
        <w:t>управления здравоохранения Карагандинской области</w:t>
      </w:r>
      <w:r w:rsidR="00AF6CFB">
        <w:rPr>
          <w:rFonts w:ascii="Times New Roman" w:hAnsi="Times New Roman" w:cs="Times New Roman"/>
          <w:sz w:val="20"/>
          <w:szCs w:val="20"/>
        </w:rPr>
        <w:t xml:space="preserve"> </w:t>
      </w:r>
      <w:r w:rsidRPr="00F63EEF">
        <w:rPr>
          <w:rFonts w:ascii="Times New Roman" w:hAnsi="Times New Roman" w:cs="Times New Roman"/>
          <w:sz w:val="20"/>
          <w:szCs w:val="20"/>
        </w:rPr>
        <w:t>г.</w:t>
      </w:r>
      <w:r w:rsidR="00AF6CFB">
        <w:rPr>
          <w:rFonts w:ascii="Times New Roman" w:hAnsi="Times New Roman" w:cs="Times New Roman"/>
          <w:sz w:val="20"/>
          <w:szCs w:val="20"/>
        </w:rPr>
        <w:t xml:space="preserve"> </w:t>
      </w:r>
      <w:r w:rsidRPr="00F63EEF">
        <w:rPr>
          <w:rFonts w:ascii="Times New Roman" w:hAnsi="Times New Roman" w:cs="Times New Roman"/>
          <w:sz w:val="20"/>
          <w:szCs w:val="20"/>
        </w:rPr>
        <w:t>Караганда, ул.</w:t>
      </w:r>
      <w:r w:rsidR="00AF6CFB" w:rsidRPr="00AF6CFB">
        <w:t xml:space="preserve"> </w:t>
      </w:r>
      <w:r w:rsidR="00AF6CFB" w:rsidRPr="00AF6CFB">
        <w:rPr>
          <w:rFonts w:ascii="Times New Roman" w:hAnsi="Times New Roman" w:cs="Times New Roman"/>
          <w:sz w:val="20"/>
          <w:szCs w:val="20"/>
        </w:rPr>
        <w:t>пр.</w:t>
      </w:r>
      <w:r w:rsidR="00AF6CFB">
        <w:rPr>
          <w:rFonts w:ascii="Times New Roman" w:hAnsi="Times New Roman" w:cs="Times New Roman"/>
          <w:sz w:val="20"/>
          <w:szCs w:val="20"/>
        </w:rPr>
        <w:t xml:space="preserve"> </w:t>
      </w:r>
      <w:r w:rsidR="00AF6CFB" w:rsidRPr="00AF6CFB">
        <w:rPr>
          <w:rFonts w:ascii="Times New Roman" w:hAnsi="Times New Roman" w:cs="Times New Roman"/>
          <w:sz w:val="20"/>
          <w:szCs w:val="20"/>
        </w:rPr>
        <w:t>Н. Назарбаева 10</w:t>
      </w:r>
      <w:r w:rsidR="00B35B4F">
        <w:rPr>
          <w:rFonts w:ascii="Times New Roman" w:hAnsi="Times New Roman" w:cs="Times New Roman"/>
          <w:sz w:val="20"/>
          <w:szCs w:val="20"/>
        </w:rPr>
        <w:t xml:space="preserve"> а</w:t>
      </w:r>
    </w:p>
    <w:p w:rsidR="00C74B01" w:rsidRPr="00F63EEF" w:rsidRDefault="00C74B01" w:rsidP="00B35B4F">
      <w:pPr>
        <w:jc w:val="both"/>
        <w:rPr>
          <w:sz w:val="20"/>
          <w:szCs w:val="20"/>
        </w:rPr>
      </w:pPr>
      <w:r w:rsidRPr="00F63EEF">
        <w:rPr>
          <w:sz w:val="20"/>
          <w:szCs w:val="20"/>
        </w:rPr>
        <w:t>2) Обеспечить страховку товара, соответствующее  его хранение при прохождении таможенной  очистки, уплату таможенных пошлин, налогов, сборов и любые  другие  вспомогательные  услуги,  подлежащие  выполнению  потенциальным  поставщиком на  всем  протяжении  транспортировки медицинских изделий до момента  поставки  конечному  получателю.</w:t>
      </w:r>
    </w:p>
    <w:p w:rsidR="00C74B01" w:rsidRPr="00F63EEF" w:rsidRDefault="00C74B01" w:rsidP="00B35B4F">
      <w:pPr>
        <w:pStyle w:val="a5"/>
        <w:jc w:val="both"/>
        <w:rPr>
          <w:sz w:val="20"/>
        </w:rPr>
      </w:pPr>
      <w:r w:rsidRPr="00F63EEF">
        <w:rPr>
          <w:sz w:val="20"/>
        </w:rPr>
        <w:t xml:space="preserve">3) Тендерная заявка должна содержать письмо-гарантию потенциального поставщика о предоставлении </w:t>
      </w:r>
      <w:r w:rsidR="00AF47A8" w:rsidRPr="00F63EEF">
        <w:rPr>
          <w:sz w:val="20"/>
        </w:rPr>
        <w:t xml:space="preserve"> </w:t>
      </w:r>
      <w:r w:rsidRPr="00F63EEF">
        <w:rPr>
          <w:sz w:val="20"/>
        </w:rPr>
        <w:t>сертификата,</w:t>
      </w:r>
      <w:r w:rsidR="00AF47A8" w:rsidRPr="00F63EEF">
        <w:rPr>
          <w:sz w:val="20"/>
        </w:rPr>
        <w:t xml:space="preserve"> </w:t>
      </w:r>
      <w:r w:rsidRPr="00F63EEF">
        <w:rPr>
          <w:sz w:val="20"/>
        </w:rPr>
        <w:t>заключение о безопасности и качестве установленного образца на медицинские издели</w:t>
      </w:r>
      <w:proofErr w:type="gramStart"/>
      <w:r w:rsidRPr="00F63EEF">
        <w:rPr>
          <w:sz w:val="20"/>
        </w:rPr>
        <w:t>я(</w:t>
      </w:r>
      <w:proofErr w:type="gramEnd"/>
      <w:r w:rsidRPr="00F63EEF">
        <w:rPr>
          <w:sz w:val="20"/>
        </w:rPr>
        <w:t>при поставке).</w:t>
      </w:r>
    </w:p>
    <w:p w:rsidR="00C74B01" w:rsidRPr="00F63EEF" w:rsidRDefault="00C74B01" w:rsidP="00B35B4F">
      <w:pPr>
        <w:tabs>
          <w:tab w:val="left" w:pos="1386"/>
        </w:tabs>
        <w:rPr>
          <w:b/>
          <w:sz w:val="20"/>
          <w:szCs w:val="20"/>
        </w:rPr>
      </w:pPr>
      <w:r w:rsidRPr="00F63EEF">
        <w:rPr>
          <w:i/>
          <w:iCs/>
          <w:sz w:val="20"/>
          <w:szCs w:val="20"/>
        </w:rPr>
        <w:t xml:space="preserve"> (п.1,2,3 Подтвердить гарантийным письмом)</w:t>
      </w:r>
    </w:p>
    <w:p w:rsidR="00C74B01" w:rsidRPr="00F63EEF" w:rsidRDefault="00C74B01" w:rsidP="00B35B4F">
      <w:pPr>
        <w:ind w:firstLine="708"/>
        <w:rPr>
          <w:sz w:val="20"/>
          <w:szCs w:val="20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294"/>
        <w:gridCol w:w="797"/>
        <w:gridCol w:w="953"/>
        <w:gridCol w:w="1421"/>
        <w:gridCol w:w="1749"/>
        <w:gridCol w:w="2007"/>
        <w:gridCol w:w="1560"/>
      </w:tblGrid>
      <w:tr w:rsidR="00C74B01" w:rsidRPr="00F63EEF" w:rsidTr="00C74B01">
        <w:trPr>
          <w:trHeight w:val="288"/>
        </w:trPr>
        <w:tc>
          <w:tcPr>
            <w:tcW w:w="5294" w:type="dxa"/>
            <w:hideMark/>
          </w:tcPr>
          <w:p w:rsidR="00C74B01" w:rsidRPr="00F63EEF" w:rsidRDefault="00C74B01" w:rsidP="00B35B4F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63EE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Организатор тендера</w:t>
            </w:r>
          </w:p>
        </w:tc>
        <w:tc>
          <w:tcPr>
            <w:tcW w:w="797" w:type="dxa"/>
          </w:tcPr>
          <w:p w:rsidR="00C74B01" w:rsidRPr="00F63EEF" w:rsidRDefault="00C74B01" w:rsidP="00B35B4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53" w:type="dxa"/>
          </w:tcPr>
          <w:p w:rsidR="00C74B01" w:rsidRPr="00F63EEF" w:rsidRDefault="00C74B01" w:rsidP="00B35B4F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21" w:type="dxa"/>
          </w:tcPr>
          <w:p w:rsidR="00C74B01" w:rsidRPr="00F63EEF" w:rsidRDefault="00C74B01" w:rsidP="00B35B4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49" w:type="dxa"/>
          </w:tcPr>
          <w:p w:rsidR="00C74B01" w:rsidRPr="00F63EEF" w:rsidRDefault="00C74B01" w:rsidP="00B35B4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007" w:type="dxa"/>
          </w:tcPr>
          <w:p w:rsidR="00C74B01" w:rsidRPr="00F63EEF" w:rsidRDefault="00C74B01" w:rsidP="00B35B4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</w:tcPr>
          <w:p w:rsidR="00C74B01" w:rsidRPr="00F63EEF" w:rsidRDefault="00C74B01" w:rsidP="00B35B4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C74B01" w:rsidRPr="00F63EEF" w:rsidTr="00C74B01">
        <w:trPr>
          <w:trHeight w:val="346"/>
        </w:trPr>
        <w:tc>
          <w:tcPr>
            <w:tcW w:w="7044" w:type="dxa"/>
            <w:gridSpan w:val="3"/>
            <w:hideMark/>
          </w:tcPr>
          <w:p w:rsidR="00C74B01" w:rsidRDefault="00AF6CFB" w:rsidP="00B35B4F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63EEF">
              <w:rPr>
                <w:sz w:val="20"/>
                <w:szCs w:val="20"/>
              </w:rPr>
              <w:t xml:space="preserve">КГП </w:t>
            </w:r>
            <w:r>
              <w:rPr>
                <w:sz w:val="20"/>
                <w:szCs w:val="20"/>
              </w:rPr>
              <w:t xml:space="preserve">«Областная клиническая больница» </w:t>
            </w:r>
            <w:r w:rsidRPr="00F63EEF">
              <w:rPr>
                <w:sz w:val="20"/>
                <w:szCs w:val="20"/>
              </w:rPr>
              <w:t>управления здравоохранения Карагандинской области</w:t>
            </w:r>
            <w:r w:rsidRPr="00F63EE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</w:p>
          <w:p w:rsidR="00B35B4F" w:rsidRDefault="00B35B4F" w:rsidP="00B35B4F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  <w:p w:rsidR="00B85511" w:rsidRDefault="00B85511" w:rsidP="00B35B4F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  <w:p w:rsidR="00B35B4F" w:rsidRDefault="00B35B4F" w:rsidP="00B35B4F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Директор                                    Нурлыбаев Е. Ш.</w:t>
            </w:r>
          </w:p>
          <w:p w:rsidR="00B35B4F" w:rsidRDefault="00B35B4F" w:rsidP="00B35B4F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  <w:p w:rsidR="00B35B4F" w:rsidRDefault="00B35B4F" w:rsidP="00B35B4F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  <w:p w:rsidR="00B35B4F" w:rsidRDefault="00B35B4F" w:rsidP="00B35B4F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  <w:p w:rsidR="00AF6CFB" w:rsidRPr="00F63EEF" w:rsidRDefault="00AF6CFB" w:rsidP="00B35B4F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21" w:type="dxa"/>
          </w:tcPr>
          <w:p w:rsidR="00C74B01" w:rsidRPr="00F63EEF" w:rsidRDefault="00C74B01" w:rsidP="00B35B4F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49" w:type="dxa"/>
          </w:tcPr>
          <w:p w:rsidR="00C74B01" w:rsidRPr="00F63EEF" w:rsidRDefault="00C74B01" w:rsidP="00B35B4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007" w:type="dxa"/>
          </w:tcPr>
          <w:p w:rsidR="00C74B01" w:rsidRPr="00F63EEF" w:rsidRDefault="00C74B01" w:rsidP="00B35B4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</w:tcPr>
          <w:p w:rsidR="00C74B01" w:rsidRPr="00F63EEF" w:rsidRDefault="00C74B01" w:rsidP="00B35B4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</w:tbl>
    <w:p w:rsidR="00CD289A" w:rsidRPr="00F63EEF" w:rsidRDefault="00CD289A" w:rsidP="00B35B4F">
      <w:pPr>
        <w:rPr>
          <w:sz w:val="20"/>
          <w:szCs w:val="20"/>
        </w:rPr>
      </w:pPr>
    </w:p>
    <w:sectPr w:rsidR="00CD289A" w:rsidRPr="00F63EEF" w:rsidSect="00365412">
      <w:pgSz w:w="16838" w:h="11906" w:orient="landscape"/>
      <w:pgMar w:top="426" w:right="1134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04A52"/>
    <w:multiLevelType w:val="hybridMultilevel"/>
    <w:tmpl w:val="75B635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B81BF7"/>
    <w:multiLevelType w:val="hybridMultilevel"/>
    <w:tmpl w:val="15E2C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874A24"/>
    <w:multiLevelType w:val="hybridMultilevel"/>
    <w:tmpl w:val="727A1AFA"/>
    <w:lvl w:ilvl="0" w:tplc="675490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8B33B1"/>
    <w:multiLevelType w:val="hybridMultilevel"/>
    <w:tmpl w:val="941A23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5A1CE5"/>
    <w:multiLevelType w:val="hybridMultilevel"/>
    <w:tmpl w:val="AAD05D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05EA8"/>
    <w:rsid w:val="00002D5F"/>
    <w:rsid w:val="00005EA8"/>
    <w:rsid w:val="0001478D"/>
    <w:rsid w:val="00024B38"/>
    <w:rsid w:val="000307DA"/>
    <w:rsid w:val="00032882"/>
    <w:rsid w:val="00033921"/>
    <w:rsid w:val="0003640E"/>
    <w:rsid w:val="00037D79"/>
    <w:rsid w:val="00040BAA"/>
    <w:rsid w:val="00046C68"/>
    <w:rsid w:val="000609AF"/>
    <w:rsid w:val="00066552"/>
    <w:rsid w:val="000C05E0"/>
    <w:rsid w:val="000C0C3C"/>
    <w:rsid w:val="000C14AA"/>
    <w:rsid w:val="000C5160"/>
    <w:rsid w:val="000D3DA8"/>
    <w:rsid w:val="00102668"/>
    <w:rsid w:val="00113329"/>
    <w:rsid w:val="001203B6"/>
    <w:rsid w:val="00131751"/>
    <w:rsid w:val="0016033A"/>
    <w:rsid w:val="00160A77"/>
    <w:rsid w:val="00161B59"/>
    <w:rsid w:val="00171E24"/>
    <w:rsid w:val="00186736"/>
    <w:rsid w:val="001A355B"/>
    <w:rsid w:val="001C259B"/>
    <w:rsid w:val="001C6D46"/>
    <w:rsid w:val="0020507F"/>
    <w:rsid w:val="00211CCC"/>
    <w:rsid w:val="00212B9C"/>
    <w:rsid w:val="00227053"/>
    <w:rsid w:val="002540A4"/>
    <w:rsid w:val="0025497E"/>
    <w:rsid w:val="002706C1"/>
    <w:rsid w:val="00274D8E"/>
    <w:rsid w:val="002A4CF6"/>
    <w:rsid w:val="002A670E"/>
    <w:rsid w:val="002C150A"/>
    <w:rsid w:val="002F2353"/>
    <w:rsid w:val="0032642C"/>
    <w:rsid w:val="00333736"/>
    <w:rsid w:val="00342A43"/>
    <w:rsid w:val="00353AC5"/>
    <w:rsid w:val="00365412"/>
    <w:rsid w:val="00391DC0"/>
    <w:rsid w:val="00392D16"/>
    <w:rsid w:val="003A3017"/>
    <w:rsid w:val="003B077B"/>
    <w:rsid w:val="003C38A8"/>
    <w:rsid w:val="003F5F33"/>
    <w:rsid w:val="003F6A1A"/>
    <w:rsid w:val="004044B3"/>
    <w:rsid w:val="00410815"/>
    <w:rsid w:val="00435A6D"/>
    <w:rsid w:val="004374B2"/>
    <w:rsid w:val="0046746B"/>
    <w:rsid w:val="004776FD"/>
    <w:rsid w:val="0048522C"/>
    <w:rsid w:val="004A669F"/>
    <w:rsid w:val="004B035A"/>
    <w:rsid w:val="004C1999"/>
    <w:rsid w:val="004E6703"/>
    <w:rsid w:val="005043C5"/>
    <w:rsid w:val="00520B08"/>
    <w:rsid w:val="005232CB"/>
    <w:rsid w:val="00542585"/>
    <w:rsid w:val="00547AA1"/>
    <w:rsid w:val="005524E1"/>
    <w:rsid w:val="0057368E"/>
    <w:rsid w:val="005879DA"/>
    <w:rsid w:val="00591178"/>
    <w:rsid w:val="005B2768"/>
    <w:rsid w:val="005B422E"/>
    <w:rsid w:val="005D2D8E"/>
    <w:rsid w:val="005D3F8F"/>
    <w:rsid w:val="005D620A"/>
    <w:rsid w:val="005D6FAA"/>
    <w:rsid w:val="005F3EA1"/>
    <w:rsid w:val="006030D4"/>
    <w:rsid w:val="00624883"/>
    <w:rsid w:val="00665F1E"/>
    <w:rsid w:val="00677A13"/>
    <w:rsid w:val="00682CF8"/>
    <w:rsid w:val="00683C87"/>
    <w:rsid w:val="006949DF"/>
    <w:rsid w:val="006964B8"/>
    <w:rsid w:val="006A192B"/>
    <w:rsid w:val="006B7602"/>
    <w:rsid w:val="006C57F1"/>
    <w:rsid w:val="006F4CA4"/>
    <w:rsid w:val="00702C76"/>
    <w:rsid w:val="007261F9"/>
    <w:rsid w:val="00730B30"/>
    <w:rsid w:val="00754E6B"/>
    <w:rsid w:val="00765AC3"/>
    <w:rsid w:val="007A2CFB"/>
    <w:rsid w:val="007A5C93"/>
    <w:rsid w:val="007E4B68"/>
    <w:rsid w:val="007F5C19"/>
    <w:rsid w:val="00851569"/>
    <w:rsid w:val="00880C9D"/>
    <w:rsid w:val="00891948"/>
    <w:rsid w:val="008B2638"/>
    <w:rsid w:val="008C0DE6"/>
    <w:rsid w:val="008C363E"/>
    <w:rsid w:val="008C3E68"/>
    <w:rsid w:val="008D2E5C"/>
    <w:rsid w:val="008D59C3"/>
    <w:rsid w:val="008E4587"/>
    <w:rsid w:val="008E6954"/>
    <w:rsid w:val="008F08EA"/>
    <w:rsid w:val="008F310D"/>
    <w:rsid w:val="009020ED"/>
    <w:rsid w:val="00906F2D"/>
    <w:rsid w:val="00926222"/>
    <w:rsid w:val="00927A5F"/>
    <w:rsid w:val="009533DE"/>
    <w:rsid w:val="00955B71"/>
    <w:rsid w:val="00965488"/>
    <w:rsid w:val="009701C3"/>
    <w:rsid w:val="00976F6F"/>
    <w:rsid w:val="00977981"/>
    <w:rsid w:val="00993FFD"/>
    <w:rsid w:val="009A73A1"/>
    <w:rsid w:val="009C08BB"/>
    <w:rsid w:val="009C316C"/>
    <w:rsid w:val="009C6FB7"/>
    <w:rsid w:val="009D1ECF"/>
    <w:rsid w:val="009E583D"/>
    <w:rsid w:val="009E59CC"/>
    <w:rsid w:val="009F1FCE"/>
    <w:rsid w:val="009F3395"/>
    <w:rsid w:val="009F3BF8"/>
    <w:rsid w:val="00A22217"/>
    <w:rsid w:val="00A42472"/>
    <w:rsid w:val="00A436D8"/>
    <w:rsid w:val="00A53F12"/>
    <w:rsid w:val="00A65877"/>
    <w:rsid w:val="00A667CE"/>
    <w:rsid w:val="00AC341F"/>
    <w:rsid w:val="00AC46AE"/>
    <w:rsid w:val="00AD4800"/>
    <w:rsid w:val="00AE0C60"/>
    <w:rsid w:val="00AF22BA"/>
    <w:rsid w:val="00AF47A8"/>
    <w:rsid w:val="00AF6CFB"/>
    <w:rsid w:val="00B260FA"/>
    <w:rsid w:val="00B32DE8"/>
    <w:rsid w:val="00B35B4F"/>
    <w:rsid w:val="00B46D1A"/>
    <w:rsid w:val="00B51BBF"/>
    <w:rsid w:val="00B57CE9"/>
    <w:rsid w:val="00B62801"/>
    <w:rsid w:val="00B85511"/>
    <w:rsid w:val="00B90084"/>
    <w:rsid w:val="00B91CCC"/>
    <w:rsid w:val="00BB2993"/>
    <w:rsid w:val="00BB4EC5"/>
    <w:rsid w:val="00BD478F"/>
    <w:rsid w:val="00BD5A8D"/>
    <w:rsid w:val="00BF653F"/>
    <w:rsid w:val="00C22DCB"/>
    <w:rsid w:val="00C45916"/>
    <w:rsid w:val="00C53B5D"/>
    <w:rsid w:val="00C66005"/>
    <w:rsid w:val="00C74B01"/>
    <w:rsid w:val="00C77B72"/>
    <w:rsid w:val="00C858CB"/>
    <w:rsid w:val="00C97B16"/>
    <w:rsid w:val="00CB155F"/>
    <w:rsid w:val="00CB1F08"/>
    <w:rsid w:val="00CD289A"/>
    <w:rsid w:val="00CF4A0E"/>
    <w:rsid w:val="00D357F3"/>
    <w:rsid w:val="00D35A94"/>
    <w:rsid w:val="00D57BA7"/>
    <w:rsid w:val="00D71E5A"/>
    <w:rsid w:val="00D9190A"/>
    <w:rsid w:val="00D94BAC"/>
    <w:rsid w:val="00D956A6"/>
    <w:rsid w:val="00DB18D5"/>
    <w:rsid w:val="00DF4082"/>
    <w:rsid w:val="00DF4AA9"/>
    <w:rsid w:val="00E02C2E"/>
    <w:rsid w:val="00E04B58"/>
    <w:rsid w:val="00E2202F"/>
    <w:rsid w:val="00E33FD6"/>
    <w:rsid w:val="00E4058E"/>
    <w:rsid w:val="00E41CA9"/>
    <w:rsid w:val="00E634A3"/>
    <w:rsid w:val="00E65155"/>
    <w:rsid w:val="00E907CB"/>
    <w:rsid w:val="00ED0755"/>
    <w:rsid w:val="00ED212D"/>
    <w:rsid w:val="00ED7B0D"/>
    <w:rsid w:val="00F17C01"/>
    <w:rsid w:val="00F46F01"/>
    <w:rsid w:val="00F550A1"/>
    <w:rsid w:val="00F63EEF"/>
    <w:rsid w:val="00F672AE"/>
    <w:rsid w:val="00F825B3"/>
    <w:rsid w:val="00F83E6D"/>
    <w:rsid w:val="00F903F7"/>
    <w:rsid w:val="00FA2D45"/>
    <w:rsid w:val="00FC73B5"/>
    <w:rsid w:val="00FC76EE"/>
    <w:rsid w:val="00FD1FCB"/>
    <w:rsid w:val="00FD2227"/>
    <w:rsid w:val="00FD58B6"/>
    <w:rsid w:val="00FD7B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E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5E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05EA8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ody Text"/>
    <w:basedOn w:val="a"/>
    <w:link w:val="a6"/>
    <w:rsid w:val="00683C87"/>
    <w:pPr>
      <w:widowControl w:val="0"/>
      <w:jc w:val="center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683C8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83">
    <w:name w:val="Font Style83"/>
    <w:rsid w:val="008E6954"/>
    <w:rPr>
      <w:rFonts w:ascii="Times New Roman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E33FD6"/>
    <w:pPr>
      <w:ind w:left="720"/>
      <w:contextualSpacing/>
    </w:pPr>
  </w:style>
  <w:style w:type="paragraph" w:customStyle="1" w:styleId="1">
    <w:name w:val="Обычный1"/>
    <w:rsid w:val="00227053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Iauiue">
    <w:name w:val="Iau?iue"/>
    <w:rsid w:val="00DF4AA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rmal (Web)"/>
    <w:basedOn w:val="a"/>
    <w:uiPriority w:val="99"/>
    <w:rsid w:val="00DF4AA9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translation-chunk">
    <w:name w:val="translation-chunk"/>
    <w:basedOn w:val="a0"/>
    <w:rsid w:val="008C0DE6"/>
  </w:style>
  <w:style w:type="character" w:styleId="a9">
    <w:name w:val="Emphasis"/>
    <w:basedOn w:val="a0"/>
    <w:qFormat/>
    <w:rsid w:val="008C0DE6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8C363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C363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4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0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9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9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860697-F10C-4505-A8CE-2A3853F24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774</TotalTime>
  <Pages>1</Pages>
  <Words>1336</Words>
  <Characters>7620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User</cp:lastModifiedBy>
  <cp:revision>181</cp:revision>
  <cp:lastPrinted>2021-05-20T12:13:00Z</cp:lastPrinted>
  <dcterms:created xsi:type="dcterms:W3CDTF">2015-02-12T08:07:00Z</dcterms:created>
  <dcterms:modified xsi:type="dcterms:W3CDTF">2021-07-16T12:38:00Z</dcterms:modified>
</cp:coreProperties>
</file>