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Место поставки товара: г. Караганда, </w:t>
      </w:r>
      <w:r w:rsidR="00C21056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C21056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C21056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 xml:space="preserve">. Организатор и заказчик закупа: КГП «Областная клиническая больница» управления здравоохранения Карагандинской области, г. Караганда, </w:t>
      </w:r>
      <w:r w:rsidR="004F179D">
        <w:rPr>
          <w:rFonts w:ascii="Georgia" w:hAnsi="Georgia"/>
          <w:color w:val="1D1D1D"/>
          <w:sz w:val="23"/>
          <w:szCs w:val="23"/>
        </w:rPr>
        <w:t xml:space="preserve">ул. </w:t>
      </w:r>
      <w:proofErr w:type="spellStart"/>
      <w:r w:rsidR="004F179D">
        <w:rPr>
          <w:rFonts w:ascii="Georgia" w:hAnsi="Georgia"/>
          <w:color w:val="1D1D1D"/>
          <w:sz w:val="23"/>
          <w:szCs w:val="23"/>
        </w:rPr>
        <w:t>Ерубаева</w:t>
      </w:r>
      <w:proofErr w:type="spellEnd"/>
      <w:r w:rsidR="004F179D">
        <w:rPr>
          <w:rFonts w:ascii="Georgia" w:hAnsi="Georgia"/>
          <w:color w:val="1D1D1D"/>
          <w:sz w:val="23"/>
          <w:szCs w:val="23"/>
        </w:rPr>
        <w:t>, 15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Товар должен быть поставлен по адресу: 100 000  </w:t>
      </w:r>
      <w:r w:rsidR="004F179D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 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Правилах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1729.Пакет тендерной документации можно получить в срок до 15.00 часов </w:t>
      </w:r>
      <w:r w:rsidR="000A203B">
        <w:rPr>
          <w:rFonts w:ascii="Georgia" w:hAnsi="Georgia"/>
          <w:color w:val="1D1D1D"/>
          <w:sz w:val="23"/>
          <w:szCs w:val="23"/>
        </w:rPr>
        <w:t>26</w:t>
      </w:r>
      <w:r w:rsidR="00DB383C">
        <w:rPr>
          <w:rFonts w:ascii="Georgia" w:hAnsi="Georgia"/>
          <w:color w:val="1D1D1D"/>
          <w:sz w:val="23"/>
          <w:szCs w:val="23"/>
        </w:rPr>
        <w:t xml:space="preserve"> мая</w:t>
      </w:r>
      <w:r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C21056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2C70A5">
        <w:rPr>
          <w:rFonts w:ascii="Georgia" w:hAnsi="Georgia"/>
          <w:color w:val="1D1D1D"/>
          <w:sz w:val="23"/>
          <w:szCs w:val="23"/>
        </w:rPr>
        <w:t>отдел гос. закупок</w:t>
      </w:r>
      <w:r>
        <w:rPr>
          <w:rFonts w:ascii="Georgia" w:hAnsi="Georgia"/>
          <w:color w:val="1D1D1D"/>
          <w:sz w:val="23"/>
          <w:szCs w:val="23"/>
        </w:rPr>
        <w:t>,</w:t>
      </w:r>
      <w:r w:rsidR="002C70A5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с 9.00 до 18.00 часов и на веб-сайте: </w:t>
      </w:r>
      <w:proofErr w:type="spellStart"/>
      <w:r>
        <w:rPr>
          <w:rFonts w:ascii="Georgia" w:hAnsi="Georgia"/>
          <w:color w:val="1D1D1D"/>
          <w:sz w:val="23"/>
          <w:szCs w:val="23"/>
        </w:rPr>
        <w:t>www</w:t>
      </w:r>
      <w:proofErr w:type="spellEnd"/>
      <w:r w:rsidR="002C70A5">
        <w:rPr>
          <w:rFonts w:ascii="Georgia" w:hAnsi="Georgia"/>
          <w:color w:val="1D1D1D"/>
          <w:sz w:val="23"/>
          <w:szCs w:val="23"/>
        </w:rPr>
        <w:t xml:space="preserve">. </w:t>
      </w:r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</w:t>
      </w:r>
      <w:proofErr w:type="spellEnd"/>
      <w:r>
        <w:rPr>
          <w:rFonts w:ascii="Georgia" w:hAnsi="Georgia"/>
          <w:color w:val="1D1D1D"/>
          <w:sz w:val="23"/>
          <w:szCs w:val="23"/>
        </w:rPr>
        <w:t>@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okbkar</w:t>
      </w:r>
      <w:proofErr w:type="spellEnd"/>
      <w:r w:rsidR="002C70A5" w:rsidRPr="002C70A5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>
        <w:rPr>
          <w:rFonts w:ascii="Georgia" w:hAnsi="Georgia"/>
          <w:color w:val="1D1D1D"/>
          <w:sz w:val="23"/>
          <w:szCs w:val="23"/>
        </w:rPr>
        <w:t xml:space="preserve"> Окончательный срок представления тендерных заявок до 13.00 часов </w:t>
      </w:r>
      <w:r w:rsidR="000A203B">
        <w:rPr>
          <w:rFonts w:ascii="Georgia" w:hAnsi="Georgia"/>
          <w:color w:val="1D1D1D"/>
          <w:sz w:val="23"/>
          <w:szCs w:val="23"/>
        </w:rPr>
        <w:t>26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9256E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>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0A203B">
        <w:rPr>
          <w:rFonts w:ascii="Georgia" w:hAnsi="Georgia"/>
          <w:color w:val="1D1D1D"/>
          <w:sz w:val="23"/>
          <w:szCs w:val="23"/>
        </w:rPr>
        <w:t>26</w:t>
      </w:r>
      <w:r>
        <w:rPr>
          <w:rFonts w:ascii="Georgia" w:hAnsi="Georgia"/>
          <w:color w:val="1D1D1D"/>
          <w:sz w:val="23"/>
          <w:szCs w:val="23"/>
        </w:rPr>
        <w:t xml:space="preserve"> </w:t>
      </w:r>
      <w:r w:rsidR="00DB383C">
        <w:rPr>
          <w:rFonts w:ascii="Georgia" w:hAnsi="Georgia"/>
          <w:color w:val="1D1D1D"/>
          <w:sz w:val="23"/>
          <w:szCs w:val="23"/>
        </w:rPr>
        <w:t>мая</w:t>
      </w:r>
      <w:r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</w:t>
      </w:r>
      <w:bookmarkStart w:id="0" w:name="_GoBack"/>
      <w:bookmarkEnd w:id="0"/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ул. Ерубаева, 15</w:t>
      </w:r>
      <w:r>
        <w:rPr>
          <w:rFonts w:ascii="Georgia" w:hAnsi="Georgia"/>
          <w:color w:val="1D1D1D"/>
          <w:sz w:val="23"/>
          <w:szCs w:val="23"/>
        </w:rPr>
        <w:t xml:space="preserve">, </w:t>
      </w:r>
      <w:r w:rsidR="0019256E">
        <w:rPr>
          <w:rFonts w:ascii="Georgia" w:hAnsi="Georgia"/>
          <w:color w:val="1D1D1D"/>
          <w:sz w:val="23"/>
          <w:szCs w:val="23"/>
        </w:rPr>
        <w:t>актовый зал</w:t>
      </w:r>
      <w:r>
        <w:rPr>
          <w:rFonts w:ascii="Georgia" w:hAnsi="Georgia"/>
          <w:color w:val="1D1D1D"/>
          <w:sz w:val="23"/>
          <w:szCs w:val="23"/>
        </w:rPr>
        <w:t>.</w:t>
      </w:r>
      <w:r w:rsidR="0019256E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4F179D">
        <w:rPr>
          <w:rFonts w:ascii="Georgia" w:hAnsi="Georgia"/>
          <w:color w:val="1D1D1D"/>
          <w:sz w:val="23"/>
          <w:szCs w:val="23"/>
        </w:rPr>
        <w:t xml:space="preserve"> </w:t>
      </w:r>
      <w:r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>
        <w:rPr>
          <w:rFonts w:ascii="Georgia" w:hAnsi="Georgia"/>
          <w:color w:val="1D1D1D"/>
          <w:sz w:val="23"/>
          <w:szCs w:val="23"/>
        </w:rPr>
        <w:t>41-26-70</w:t>
      </w:r>
      <w:r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E30"/>
    <w:rsid w:val="000A203B"/>
    <w:rsid w:val="0019256E"/>
    <w:rsid w:val="002C70A5"/>
    <w:rsid w:val="004D0256"/>
    <w:rsid w:val="004F179D"/>
    <w:rsid w:val="0056358E"/>
    <w:rsid w:val="005F2E33"/>
    <w:rsid w:val="006E4E30"/>
    <w:rsid w:val="007118E8"/>
    <w:rsid w:val="007E6140"/>
    <w:rsid w:val="00A72D12"/>
    <w:rsid w:val="00C21056"/>
    <w:rsid w:val="00DB383C"/>
    <w:rsid w:val="00E4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2021-05-06T11:14:00Z</cp:lastPrinted>
  <dcterms:created xsi:type="dcterms:W3CDTF">2021-03-01T11:41:00Z</dcterms:created>
  <dcterms:modified xsi:type="dcterms:W3CDTF">2021-05-06T11:14:00Z</dcterms:modified>
</cp:coreProperties>
</file>