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6FBA9" w14:textId="77777777" w:rsidR="007B000E" w:rsidRDefault="007B000E">
      <w:pPr>
        <w:spacing w:after="0" w:line="276" w:lineRule="auto"/>
        <w:rPr>
          <w:rFonts w:ascii="Arial" w:eastAsia="Arial" w:hAnsi="Arial" w:cs="Arial"/>
        </w:rPr>
      </w:pPr>
    </w:p>
    <w:p w14:paraId="4E01533E" w14:textId="77777777" w:rsidR="007B000E" w:rsidRDefault="007B000E">
      <w:pPr>
        <w:spacing w:after="0" w:line="276" w:lineRule="auto"/>
        <w:rPr>
          <w:rFonts w:ascii="Arial" w:eastAsia="Arial" w:hAnsi="Arial" w:cs="Arial"/>
        </w:rPr>
      </w:pPr>
    </w:p>
    <w:p w14:paraId="23E34AFD" w14:textId="77777777" w:rsidR="007B000E" w:rsidRDefault="007B000E">
      <w:pPr>
        <w:spacing w:after="0" w:line="276" w:lineRule="auto"/>
        <w:rPr>
          <w:rFonts w:ascii="Arial" w:eastAsia="Arial" w:hAnsi="Arial" w:cs="Arial"/>
        </w:rPr>
      </w:pPr>
    </w:p>
    <w:p w14:paraId="6F18E211" w14:textId="49F59167" w:rsidR="00ED5F89" w:rsidRPr="00ED5F89" w:rsidRDefault="00ED5F89" w:rsidP="00ED5F89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lang w:val="kk-KZ"/>
        </w:rPr>
        <w:t xml:space="preserve">ҚОДСБ </w:t>
      </w:r>
      <w:r w:rsidRPr="00ED5F89">
        <w:rPr>
          <w:rFonts w:ascii="Arial" w:eastAsia="Arial" w:hAnsi="Arial" w:cs="Arial"/>
        </w:rPr>
        <w:t xml:space="preserve">"Облыстық клиникалық аурухана" КМК Бақылау кеңесінің құрамы </w:t>
      </w:r>
    </w:p>
    <w:p w14:paraId="28A5943F" w14:textId="77777777" w:rsidR="00ED5F89" w:rsidRPr="00ED5F89" w:rsidRDefault="00ED5F89" w:rsidP="00ED5F89">
      <w:pPr>
        <w:spacing w:after="0" w:line="276" w:lineRule="auto"/>
        <w:rPr>
          <w:rFonts w:ascii="Arial" w:eastAsia="Arial" w:hAnsi="Arial" w:cs="Arial"/>
        </w:rPr>
      </w:pPr>
    </w:p>
    <w:p w14:paraId="05A7CB68" w14:textId="4CA08487" w:rsidR="007B000E" w:rsidRDefault="00ED5F89" w:rsidP="00ED5F89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lang w:val="kk-KZ"/>
        </w:rPr>
        <w:t>ОКА БК</w:t>
      </w:r>
      <w:r w:rsidRPr="00ED5F89">
        <w:rPr>
          <w:rFonts w:ascii="Arial" w:eastAsia="Arial" w:hAnsi="Arial" w:cs="Arial"/>
        </w:rPr>
        <w:t xml:space="preserve"> хатшысы</w:t>
      </w:r>
      <w:r w:rsidRPr="00ED5F8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- Агибаев А.С.</w:t>
      </w:r>
    </w:p>
    <w:p w14:paraId="11330BC8" w14:textId="77777777" w:rsidR="007B000E" w:rsidRDefault="007B000E">
      <w:pPr>
        <w:spacing w:after="0" w:line="276" w:lineRule="auto"/>
        <w:rPr>
          <w:rFonts w:ascii="Arial" w:eastAsia="Arial" w:hAnsi="Arial" w:cs="Arial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5460"/>
        <w:gridCol w:w="3045"/>
      </w:tblGrid>
      <w:tr w:rsidR="007B000E" w14:paraId="7D8CF83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E57B791" w14:textId="77777777" w:rsidR="007B000E" w:rsidRDefault="00ED5F8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362A338E" w14:textId="77777777" w:rsidR="007B000E" w:rsidRDefault="007B000E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C08AE6C" w14:textId="77777777" w:rsidR="007B000E" w:rsidRDefault="007B000E">
            <w:pPr>
              <w:spacing w:after="0" w:line="240" w:lineRule="auto"/>
            </w:pP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41824EC" w14:textId="26CA5D44" w:rsidR="007B000E" w:rsidRPr="00ED5F89" w:rsidRDefault="00ED5F89">
            <w:pPr>
              <w:spacing w:after="0" w:line="276" w:lineRule="auto"/>
              <w:rPr>
                <w:lang w:val="kk-KZ"/>
              </w:rPr>
            </w:pPr>
            <w:r>
              <w:rPr>
                <w:rFonts w:ascii="Arial" w:eastAsia="Arial" w:hAnsi="Arial" w:cs="Arial"/>
                <w:lang w:val="kk-KZ"/>
              </w:rPr>
              <w:t>А.Ә.Т.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D4D5AB5" w14:textId="224343BD" w:rsidR="007B000E" w:rsidRPr="00ED5F89" w:rsidRDefault="00ED5F89">
            <w:pPr>
              <w:spacing w:after="0" w:line="240" w:lineRule="auto"/>
              <w:rPr>
                <w:rFonts w:ascii="Arial" w:eastAsia="Arial" w:hAnsi="Arial" w:cs="Arial"/>
                <w:lang w:val="kk-KZ"/>
              </w:rPr>
            </w:pPr>
            <w:r>
              <w:rPr>
                <w:rFonts w:ascii="Arial" w:eastAsia="Arial" w:hAnsi="Arial" w:cs="Arial"/>
                <w:lang w:val="kk-KZ"/>
              </w:rPr>
              <w:t xml:space="preserve">Лауазымы </w:t>
            </w:r>
          </w:p>
          <w:p w14:paraId="4B9DBDF3" w14:textId="77777777" w:rsidR="007B000E" w:rsidRDefault="007B000E">
            <w:pPr>
              <w:spacing w:after="0" w:line="240" w:lineRule="auto"/>
            </w:pPr>
          </w:p>
        </w:tc>
      </w:tr>
      <w:tr w:rsidR="007B000E" w14:paraId="08124C9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41AD66F" w14:textId="77777777" w:rsidR="007B000E" w:rsidRDefault="00ED5F89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4A11766" w14:textId="77777777" w:rsidR="007B000E" w:rsidRDefault="00ED5F89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Суртыбаева Айнагуль Азатовна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30B6AF0" w14:textId="38B564AC" w:rsidR="007B000E" w:rsidRDefault="00ED5F89">
            <w:pPr>
              <w:spacing w:after="0" w:line="240" w:lineRule="auto"/>
            </w:pPr>
            <w:r w:rsidRPr="00ED5F89">
              <w:rPr>
                <w:rFonts w:ascii="Times New Roman" w:eastAsia="Times New Roman" w:hAnsi="Times New Roman" w:cs="Times New Roman"/>
                <w:sz w:val="28"/>
              </w:rPr>
              <w:t>"Қарағанды облысының Денсаулық сақтау басқармасы" ММ басшысының орынбасары</w:t>
            </w:r>
          </w:p>
        </w:tc>
      </w:tr>
      <w:tr w:rsidR="007B000E" w14:paraId="36C0268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110D056" w14:textId="77777777" w:rsidR="007B000E" w:rsidRDefault="00ED5F89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D1555C6" w14:textId="77777777" w:rsidR="007B000E" w:rsidRDefault="00E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Нурлыбаев Ержан Шакирович</w:t>
            </w:r>
          </w:p>
          <w:p w14:paraId="7688614C" w14:textId="77777777" w:rsidR="007B000E" w:rsidRDefault="007B000E">
            <w:pPr>
              <w:spacing w:after="0" w:line="240" w:lineRule="auto"/>
            </w:pP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EB37C9C" w14:textId="596DBB30" w:rsidR="007B000E" w:rsidRDefault="00ED5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ҚОДСБ </w:t>
            </w:r>
            <w:r w:rsidRPr="00ED5F89">
              <w:rPr>
                <w:rFonts w:ascii="Times New Roman" w:eastAsia="Times New Roman" w:hAnsi="Times New Roman" w:cs="Times New Roman"/>
                <w:sz w:val="28"/>
              </w:rPr>
              <w:t>"Облыстық клиникалық аурухана" КМК директоры</w:t>
            </w:r>
          </w:p>
        </w:tc>
      </w:tr>
      <w:tr w:rsidR="007B000E" w14:paraId="2E9DEE3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92787D" w14:textId="77777777" w:rsidR="007B000E" w:rsidRDefault="00ED5F89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225016C" w14:textId="77777777" w:rsidR="007B000E" w:rsidRDefault="00E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Жанбурчинов Еслбай Абаевич</w:t>
            </w:r>
          </w:p>
          <w:p w14:paraId="60B42D93" w14:textId="77777777" w:rsidR="007B000E" w:rsidRDefault="007B000E">
            <w:pPr>
              <w:spacing w:after="0" w:line="240" w:lineRule="auto"/>
            </w:pP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B455A16" w14:textId="1AB589D5" w:rsidR="007B000E" w:rsidRDefault="00ED5F89">
            <w:pPr>
              <w:spacing w:after="0" w:line="240" w:lineRule="auto"/>
              <w:jc w:val="center"/>
            </w:pPr>
            <w:r w:rsidRPr="00ED5F89">
              <w:rPr>
                <w:rFonts w:ascii="Times New Roman" w:eastAsia="Times New Roman" w:hAnsi="Times New Roman" w:cs="Times New Roman"/>
                <w:sz w:val="28"/>
              </w:rPr>
              <w:t>ҚР Денсаулық сақтау министрлігінің Ішкі аудит департаменті директорының орынбасары</w:t>
            </w:r>
          </w:p>
        </w:tc>
      </w:tr>
      <w:tr w:rsidR="007B000E" w14:paraId="52A2222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7BC95187" w14:textId="77777777" w:rsidR="007B000E" w:rsidRDefault="00ED5F89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7549B129" w14:textId="77777777" w:rsidR="007B000E" w:rsidRDefault="00ED5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Тургунов Ермек Мейрамович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71E5B52" w14:textId="722E8633" w:rsidR="007B000E" w:rsidRDefault="00ED5F89">
            <w:pPr>
              <w:spacing w:after="0" w:line="240" w:lineRule="auto"/>
              <w:jc w:val="center"/>
            </w:pPr>
            <w:r w:rsidRPr="00ED5F89">
              <w:rPr>
                <w:rFonts w:ascii="Times New Roman" w:eastAsia="Times New Roman" w:hAnsi="Times New Roman" w:cs="Times New Roman"/>
                <w:sz w:val="28"/>
              </w:rPr>
              <w:t>"Қарағанды медицина университеті"КЕАҚ хирургиялық аурулар кафедрасының меңгерушісі</w:t>
            </w:r>
          </w:p>
        </w:tc>
      </w:tr>
      <w:tr w:rsidR="007B000E" w14:paraId="0D3F90A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104B89D" w14:textId="77777777" w:rsidR="007B000E" w:rsidRDefault="00ED5F89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1D2B2A57" w14:textId="77777777" w:rsidR="007B000E" w:rsidRDefault="00E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Годинчук Иван Иванович</w:t>
            </w:r>
          </w:p>
          <w:p w14:paraId="1C041423" w14:textId="77777777" w:rsidR="007B000E" w:rsidRDefault="007B000E">
            <w:pPr>
              <w:spacing w:after="0" w:line="240" w:lineRule="auto"/>
            </w:pP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38555F5" w14:textId="1D38A4B9" w:rsidR="007B000E" w:rsidRPr="00ED5F89" w:rsidRDefault="00ED5F8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"Манас" 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ЖШС директоры</w:t>
            </w:r>
          </w:p>
        </w:tc>
      </w:tr>
      <w:tr w:rsidR="007B000E" w14:paraId="630D25D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A9CA7FD" w14:textId="77777777" w:rsidR="007B000E" w:rsidRDefault="00ED5F89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6E56888" w14:textId="77777777" w:rsidR="007B000E" w:rsidRDefault="00E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Медеубаев Султан Бейсембаевич</w:t>
            </w:r>
          </w:p>
          <w:p w14:paraId="69E7F827" w14:textId="77777777" w:rsidR="007B000E" w:rsidRDefault="007B000E">
            <w:pPr>
              <w:spacing w:after="0" w:line="240" w:lineRule="auto"/>
            </w:pP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DB06486" w14:textId="329F936D" w:rsidR="007B000E" w:rsidRDefault="00ED5F89">
            <w:pPr>
              <w:spacing w:after="0" w:line="240" w:lineRule="auto"/>
            </w:pPr>
            <w:r w:rsidRPr="00ED5F89">
              <w:rPr>
                <w:rFonts w:ascii="Times New Roman" w:eastAsia="Times New Roman" w:hAnsi="Times New Roman" w:cs="Times New Roman"/>
                <w:sz w:val="28"/>
              </w:rPr>
              <w:t>"Senim"Денсаулық сақтау қызметкерлерінің салалық кәсіптік одағы" РҚБ Қарағанды облыстық филиалы төрағасының орынбасары</w:t>
            </w:r>
          </w:p>
        </w:tc>
      </w:tr>
      <w:tr w:rsidR="007B000E" w14:paraId="57DA66B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A70E287" w14:textId="77777777" w:rsidR="007B000E" w:rsidRDefault="00ED5F89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7AF0479" w14:textId="77777777" w:rsidR="007B000E" w:rsidRDefault="00E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Жунусов Серик Базылханович</w:t>
            </w:r>
          </w:p>
          <w:p w14:paraId="004B6EFA" w14:textId="77777777" w:rsidR="007B000E" w:rsidRDefault="007B000E">
            <w:pPr>
              <w:spacing w:after="0" w:line="240" w:lineRule="auto"/>
            </w:pP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AC6633F" w14:textId="51B32AEC" w:rsidR="007B000E" w:rsidRDefault="00ED5F89">
            <w:pPr>
              <w:spacing w:after="0" w:line="240" w:lineRule="auto"/>
            </w:pPr>
            <w:r w:rsidRPr="00ED5F89">
              <w:rPr>
                <w:rFonts w:ascii="Times New Roman" w:eastAsia="Times New Roman" w:hAnsi="Times New Roman" w:cs="Times New Roman"/>
                <w:sz w:val="28"/>
              </w:rPr>
              <w:t>"Ұлытау холдингі" АҚ Басқарма төрағасы</w:t>
            </w:r>
            <w:bookmarkStart w:id="0" w:name="_GoBack"/>
            <w:bookmarkEnd w:id="0"/>
          </w:p>
        </w:tc>
      </w:tr>
    </w:tbl>
    <w:p w14:paraId="70A44E6D" w14:textId="77777777" w:rsidR="007B000E" w:rsidRDefault="007B000E">
      <w:pPr>
        <w:spacing w:after="0" w:line="276" w:lineRule="auto"/>
        <w:rPr>
          <w:rFonts w:ascii="Arial" w:eastAsia="Arial" w:hAnsi="Arial" w:cs="Arial"/>
        </w:rPr>
      </w:pPr>
    </w:p>
    <w:sectPr w:rsidR="007B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00E"/>
    <w:rsid w:val="007B000E"/>
    <w:rsid w:val="00E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024A"/>
  <w15:docId w15:val="{B4AD137E-7B8C-4D16-98B9-5F9924C8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2025-08-22T10:45:00Z</dcterms:created>
  <dcterms:modified xsi:type="dcterms:W3CDTF">2025-08-22T10:49:00Z</dcterms:modified>
</cp:coreProperties>
</file>